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B61AF" w14:textId="0DD006B4" w:rsidR="00C95E0A" w:rsidRPr="00E90E65" w:rsidRDefault="004A58ED" w:rsidP="006F1071">
      <w:pPr>
        <w:pStyle w:val="Heading1"/>
        <w:jc w:val="both"/>
        <w:rPr>
          <w:sz w:val="52"/>
        </w:rPr>
      </w:pPr>
      <w:r w:rsidRPr="00E90E65">
        <w:rPr>
          <w:sz w:val="52"/>
        </w:rPr>
        <w:t xml:space="preserve">Data Privacy Notice for </w:t>
      </w:r>
      <w:r w:rsidR="00274E82">
        <w:rPr>
          <w:sz w:val="52"/>
        </w:rPr>
        <w:t>Applicants</w:t>
      </w:r>
    </w:p>
    <w:p w14:paraId="146F313F" w14:textId="35D52A65" w:rsidR="004A58ED" w:rsidRPr="00E90E65" w:rsidRDefault="004A58ED" w:rsidP="006F1071">
      <w:pPr>
        <w:jc w:val="both"/>
      </w:pPr>
    </w:p>
    <w:p w14:paraId="0626E25C" w14:textId="4C782D2D" w:rsidR="007D51FB" w:rsidRPr="00175797" w:rsidRDefault="007D51FB" w:rsidP="006F1071">
      <w:pPr>
        <w:spacing w:before="120" w:after="120"/>
        <w:jc w:val="both"/>
        <w:rPr>
          <w:rFonts w:cstheme="minorHAnsi"/>
        </w:rPr>
      </w:pPr>
      <w:r w:rsidRPr="00E90E65">
        <w:rPr>
          <w:rFonts w:cstheme="minorHAnsi"/>
        </w:rPr>
        <w:t xml:space="preserve">We, </w:t>
      </w:r>
      <w:r w:rsidR="00192F5F">
        <w:rPr>
          <w:rFonts w:cstheme="minorHAnsi"/>
        </w:rPr>
        <w:t xml:space="preserve">St. </w:t>
      </w:r>
      <w:proofErr w:type="spellStart"/>
      <w:r w:rsidR="008C530D">
        <w:rPr>
          <w:rFonts w:cstheme="minorHAnsi"/>
        </w:rPr>
        <w:t>Maddern’s</w:t>
      </w:r>
      <w:proofErr w:type="spellEnd"/>
      <w:r w:rsidR="008C530D">
        <w:rPr>
          <w:rFonts w:cstheme="minorHAnsi"/>
        </w:rPr>
        <w:t xml:space="preserve"> (</w:t>
      </w:r>
      <w:proofErr w:type="spellStart"/>
      <w:r w:rsidR="008C530D">
        <w:rPr>
          <w:rFonts w:cstheme="minorHAnsi"/>
        </w:rPr>
        <w:t>Madron</w:t>
      </w:r>
      <w:proofErr w:type="spellEnd"/>
      <w:r w:rsidR="008C530D">
        <w:rPr>
          <w:rFonts w:cstheme="minorHAnsi"/>
        </w:rPr>
        <w:t xml:space="preserve"> Daniel) C of E VA School, </w:t>
      </w:r>
      <w:proofErr w:type="spellStart"/>
      <w:r w:rsidR="008C530D">
        <w:rPr>
          <w:rFonts w:cstheme="minorHAnsi"/>
        </w:rPr>
        <w:t>Bellair</w:t>
      </w:r>
      <w:proofErr w:type="spellEnd"/>
      <w:r w:rsidR="008C530D">
        <w:rPr>
          <w:rFonts w:cstheme="minorHAnsi"/>
        </w:rPr>
        <w:t xml:space="preserve"> Road, TR20 8SP </w:t>
      </w:r>
      <w:r w:rsidRPr="00175797">
        <w:rPr>
          <w:rFonts w:cstheme="minorHAnsi"/>
        </w:rPr>
        <w:t>are the ‘</w:t>
      </w:r>
      <w:r w:rsidR="00E90E65" w:rsidRPr="00175797">
        <w:rPr>
          <w:rFonts w:cstheme="minorHAnsi"/>
        </w:rPr>
        <w:t>D</w:t>
      </w:r>
      <w:r w:rsidRPr="00175797">
        <w:rPr>
          <w:rFonts w:cstheme="minorHAnsi"/>
        </w:rPr>
        <w:t xml:space="preserve">ata </w:t>
      </w:r>
      <w:r w:rsidR="00E90E65" w:rsidRPr="00175797">
        <w:rPr>
          <w:rFonts w:cstheme="minorHAnsi"/>
        </w:rPr>
        <w:t xml:space="preserve">Controller’ </w:t>
      </w:r>
      <w:r w:rsidRPr="00175797">
        <w:rPr>
          <w:rFonts w:cstheme="minorHAnsi"/>
        </w:rPr>
        <w:t xml:space="preserve">for the purposes of data protection law. Our </w:t>
      </w:r>
      <w:r w:rsidR="00E90E65" w:rsidRPr="00175797">
        <w:rPr>
          <w:rFonts w:cstheme="minorHAnsi"/>
        </w:rPr>
        <w:t>D</w:t>
      </w:r>
      <w:r w:rsidRPr="00175797">
        <w:rPr>
          <w:rFonts w:cstheme="minorHAnsi"/>
        </w:rPr>
        <w:t xml:space="preserve">ata </w:t>
      </w:r>
      <w:r w:rsidR="00E90E65" w:rsidRPr="00175797">
        <w:rPr>
          <w:rFonts w:cstheme="minorHAnsi"/>
        </w:rPr>
        <w:t xml:space="preserve">Protection Officer </w:t>
      </w:r>
      <w:r w:rsidRPr="00175797">
        <w:rPr>
          <w:rFonts w:cstheme="minorHAnsi"/>
        </w:rPr>
        <w:t xml:space="preserve">is </w:t>
      </w:r>
      <w:r w:rsidR="00192F5F">
        <w:rPr>
          <w:rFonts w:cstheme="minorHAnsi"/>
        </w:rPr>
        <w:t xml:space="preserve">Glyn Pascoe </w:t>
      </w:r>
      <w:r w:rsidRPr="00175797">
        <w:rPr>
          <w:rFonts w:cstheme="minorHAnsi"/>
        </w:rPr>
        <w:t xml:space="preserve">(see ‘Contact us’ </w:t>
      </w:r>
      <w:r w:rsidR="00E90E65" w:rsidRPr="00175797">
        <w:rPr>
          <w:rFonts w:cstheme="minorHAnsi"/>
        </w:rPr>
        <w:t xml:space="preserve">section </w:t>
      </w:r>
      <w:r w:rsidRPr="00175797">
        <w:rPr>
          <w:rFonts w:cstheme="minorHAnsi"/>
        </w:rPr>
        <w:t xml:space="preserve">below). </w:t>
      </w:r>
    </w:p>
    <w:p w14:paraId="0E4B9F31" w14:textId="77777777" w:rsidR="007D51FB" w:rsidRPr="00175797" w:rsidRDefault="007D51FB" w:rsidP="006F1071">
      <w:pPr>
        <w:jc w:val="both"/>
      </w:pPr>
    </w:p>
    <w:p w14:paraId="08C0F9FC" w14:textId="7AF3F8F4" w:rsidR="004A58ED" w:rsidRPr="00175797" w:rsidRDefault="004A58ED" w:rsidP="006F1071">
      <w:pPr>
        <w:pStyle w:val="Heading2"/>
        <w:jc w:val="both"/>
      </w:pPr>
      <w:r w:rsidRPr="00175797">
        <w:t>What is a ‘privacy notice’?</w:t>
      </w:r>
    </w:p>
    <w:p w14:paraId="7CA2A551" w14:textId="06AD1E39" w:rsidR="004A58ED" w:rsidRPr="00175797" w:rsidRDefault="004A58ED" w:rsidP="006F1071">
      <w:pPr>
        <w:jc w:val="both"/>
      </w:pPr>
    </w:p>
    <w:p w14:paraId="3A6D25AF" w14:textId="2573B525" w:rsidR="004A58ED" w:rsidRPr="00175797" w:rsidRDefault="004A58ED" w:rsidP="006F1071">
      <w:pPr>
        <w:jc w:val="both"/>
      </w:pPr>
      <w:r w:rsidRPr="00175797">
        <w:t xml:space="preserve">A privacy notice is often called a ‘fair processing notice’ and is designed to inform individuals when data about them is collected, </w:t>
      </w:r>
      <w:proofErr w:type="gramStart"/>
      <w:r w:rsidRPr="00175797">
        <w:t>held</w:t>
      </w:r>
      <w:proofErr w:type="gramEnd"/>
      <w:r w:rsidRPr="00175797">
        <w:t xml:space="preserve"> and processed.</w:t>
      </w:r>
    </w:p>
    <w:p w14:paraId="62F922AF" w14:textId="0AB4700A" w:rsidR="004A58ED" w:rsidRPr="00175797" w:rsidRDefault="004A58ED" w:rsidP="006F1071">
      <w:pPr>
        <w:jc w:val="both"/>
      </w:pPr>
    </w:p>
    <w:p w14:paraId="473AE8A7" w14:textId="2712E080" w:rsidR="004A58ED" w:rsidRPr="00175797" w:rsidRDefault="004A58ED" w:rsidP="006F1071">
      <w:pPr>
        <w:jc w:val="both"/>
      </w:pPr>
      <w:r w:rsidRPr="00175797">
        <w:t xml:space="preserve">Typical examples of personal data </w:t>
      </w:r>
      <w:r w:rsidR="00274E82">
        <w:t xml:space="preserve">that we may collect, use, </w:t>
      </w:r>
      <w:proofErr w:type="gramStart"/>
      <w:r w:rsidR="00274E82">
        <w:t>store</w:t>
      </w:r>
      <w:proofErr w:type="gramEnd"/>
      <w:r w:rsidR="00274E82">
        <w:t xml:space="preserve"> or share (when appropriate) for the purposes of recruitment </w:t>
      </w:r>
      <w:r w:rsidRPr="00175797">
        <w:t>are:</w:t>
      </w:r>
    </w:p>
    <w:p w14:paraId="039946AF" w14:textId="77777777" w:rsidR="00D441C9" w:rsidRPr="00175797" w:rsidRDefault="00D441C9" w:rsidP="006F1071">
      <w:pPr>
        <w:jc w:val="both"/>
      </w:pPr>
    </w:p>
    <w:p w14:paraId="0913640D" w14:textId="604212A1" w:rsidR="004A58ED" w:rsidRPr="00175797" w:rsidRDefault="004A58ED" w:rsidP="006F1071">
      <w:pPr>
        <w:pStyle w:val="ListParagraph"/>
        <w:numPr>
          <w:ilvl w:val="0"/>
          <w:numId w:val="1"/>
        </w:numPr>
        <w:jc w:val="both"/>
      </w:pPr>
      <w:r w:rsidRPr="00175797">
        <w:t>Contact details such as name, address, phone numbers, email addresses</w:t>
      </w:r>
    </w:p>
    <w:p w14:paraId="61D1842D" w14:textId="2476684C" w:rsidR="002B4806" w:rsidRPr="00175797" w:rsidRDefault="002B4806" w:rsidP="006F1071">
      <w:pPr>
        <w:pStyle w:val="ListParagraph"/>
        <w:numPr>
          <w:ilvl w:val="0"/>
          <w:numId w:val="1"/>
        </w:numPr>
        <w:jc w:val="both"/>
      </w:pPr>
      <w:r w:rsidRPr="00175797">
        <w:t>Date of birth</w:t>
      </w:r>
    </w:p>
    <w:p w14:paraId="6D8BF8DC" w14:textId="559B9052" w:rsidR="002B4806" w:rsidRPr="00175797" w:rsidRDefault="002B4806" w:rsidP="006F1071">
      <w:pPr>
        <w:pStyle w:val="ListParagraph"/>
        <w:numPr>
          <w:ilvl w:val="0"/>
          <w:numId w:val="1"/>
        </w:numPr>
        <w:jc w:val="both"/>
      </w:pPr>
      <w:r w:rsidRPr="00175797">
        <w:t>Marital status</w:t>
      </w:r>
    </w:p>
    <w:p w14:paraId="4BFC761A" w14:textId="5DBC127E" w:rsidR="002B4806" w:rsidRPr="00175797" w:rsidRDefault="002B4806" w:rsidP="006F1071">
      <w:pPr>
        <w:pStyle w:val="ListParagraph"/>
        <w:numPr>
          <w:ilvl w:val="0"/>
          <w:numId w:val="1"/>
        </w:numPr>
        <w:jc w:val="both"/>
      </w:pPr>
      <w:r w:rsidRPr="00175797">
        <w:t>Gender</w:t>
      </w:r>
    </w:p>
    <w:p w14:paraId="131E5367" w14:textId="27DE352D" w:rsidR="002B4806" w:rsidRPr="00175797" w:rsidRDefault="002B4806" w:rsidP="006F1071">
      <w:pPr>
        <w:pStyle w:val="ListParagraph"/>
        <w:numPr>
          <w:ilvl w:val="0"/>
          <w:numId w:val="1"/>
        </w:numPr>
        <w:jc w:val="both"/>
      </w:pPr>
      <w:r w:rsidRPr="00175797">
        <w:t>Country of birth</w:t>
      </w:r>
    </w:p>
    <w:p w14:paraId="5BBDA39A" w14:textId="7FB5108F" w:rsidR="00C4563E" w:rsidRPr="00175797" w:rsidRDefault="00C4563E" w:rsidP="006F1071">
      <w:pPr>
        <w:pStyle w:val="ListParagraph"/>
        <w:numPr>
          <w:ilvl w:val="0"/>
          <w:numId w:val="1"/>
        </w:numPr>
        <w:jc w:val="both"/>
      </w:pPr>
      <w:r w:rsidRPr="00175797">
        <w:t>National Insurance number</w:t>
      </w:r>
    </w:p>
    <w:p w14:paraId="7BD9A777" w14:textId="5A273F0C" w:rsidR="00C76AC0" w:rsidRPr="00175797" w:rsidRDefault="00C76AC0" w:rsidP="006F1071">
      <w:pPr>
        <w:pStyle w:val="ListParagraph"/>
        <w:numPr>
          <w:ilvl w:val="0"/>
          <w:numId w:val="1"/>
        </w:numPr>
        <w:jc w:val="both"/>
      </w:pPr>
      <w:r w:rsidRPr="00175797">
        <w:t>Emergency contact information</w:t>
      </w:r>
    </w:p>
    <w:p w14:paraId="16946255" w14:textId="7F664343" w:rsidR="00840F07" w:rsidRDefault="00840F07" w:rsidP="006F1071">
      <w:pPr>
        <w:pStyle w:val="ListParagraph"/>
        <w:numPr>
          <w:ilvl w:val="0"/>
          <w:numId w:val="1"/>
        </w:numPr>
        <w:jc w:val="both"/>
      </w:pPr>
      <w:r>
        <w:t>Evidence of how you meet the requirements of the job, including CVs and references</w:t>
      </w:r>
    </w:p>
    <w:p w14:paraId="6B162EFB" w14:textId="5590E4E8" w:rsidR="00D22150" w:rsidRPr="00175797" w:rsidRDefault="00840F07" w:rsidP="006F1071">
      <w:pPr>
        <w:pStyle w:val="ListParagraph"/>
        <w:numPr>
          <w:ilvl w:val="0"/>
          <w:numId w:val="1"/>
        </w:numPr>
        <w:jc w:val="both"/>
      </w:pPr>
      <w:r>
        <w:t>Evidence of your right to work in the UK and immigration status</w:t>
      </w:r>
    </w:p>
    <w:p w14:paraId="751D90E9" w14:textId="2E8D126B" w:rsidR="00822E32" w:rsidRPr="00175797" w:rsidRDefault="00822E32" w:rsidP="006F1071">
      <w:pPr>
        <w:pStyle w:val="ListParagraph"/>
        <w:numPr>
          <w:ilvl w:val="0"/>
          <w:numId w:val="1"/>
        </w:numPr>
        <w:jc w:val="both"/>
      </w:pPr>
      <w:r w:rsidRPr="00175797">
        <w:t xml:space="preserve">Qualifications and employment records, including work </w:t>
      </w:r>
      <w:r w:rsidR="00700121" w:rsidRPr="00175797">
        <w:t xml:space="preserve">history, working hours along with training and professional memberships </w:t>
      </w:r>
    </w:p>
    <w:p w14:paraId="2554DD2D" w14:textId="72B6E195" w:rsidR="009675D4" w:rsidRPr="00175797" w:rsidRDefault="009675D4" w:rsidP="006F1071">
      <w:pPr>
        <w:pStyle w:val="ListParagraph"/>
        <w:numPr>
          <w:ilvl w:val="0"/>
          <w:numId w:val="1"/>
        </w:numPr>
        <w:jc w:val="both"/>
      </w:pPr>
      <w:r w:rsidRPr="00175797">
        <w:t>Work-related performance information</w:t>
      </w:r>
      <w:r w:rsidR="00F72414" w:rsidRPr="00175797">
        <w:t xml:space="preserve"> including supporting evidence relating to </w:t>
      </w:r>
      <w:r w:rsidR="004A0E6E" w:rsidRPr="00175797">
        <w:t xml:space="preserve">disciplinary procedures, </w:t>
      </w:r>
      <w:proofErr w:type="gramStart"/>
      <w:r w:rsidR="004A0E6E" w:rsidRPr="00175797">
        <w:t>absence</w:t>
      </w:r>
      <w:proofErr w:type="gramEnd"/>
      <w:r w:rsidR="004A0E6E" w:rsidRPr="00175797">
        <w:t xml:space="preserve"> and related data</w:t>
      </w:r>
    </w:p>
    <w:p w14:paraId="6CF8F36F" w14:textId="73AAD1FD" w:rsidR="004A0E6E" w:rsidRDefault="004A0E6E" w:rsidP="006F1071">
      <w:pPr>
        <w:pStyle w:val="ListParagraph"/>
        <w:numPr>
          <w:ilvl w:val="0"/>
          <w:numId w:val="1"/>
        </w:numPr>
        <w:jc w:val="both"/>
      </w:pPr>
      <w:r w:rsidRPr="00175797">
        <w:t>Supporting collateral for the above, e.g</w:t>
      </w:r>
      <w:r w:rsidR="00E90E65">
        <w:t>.</w:t>
      </w:r>
      <w:r w:rsidRPr="00175797">
        <w:t xml:space="preserve"> driving license, passport, birth certificate, photographs</w:t>
      </w:r>
    </w:p>
    <w:p w14:paraId="7B46C32E" w14:textId="3C496C3B" w:rsidR="00840F07" w:rsidRDefault="00840F07" w:rsidP="006F1071">
      <w:pPr>
        <w:pStyle w:val="ListParagraph"/>
        <w:numPr>
          <w:ilvl w:val="0"/>
          <w:numId w:val="1"/>
        </w:numPr>
        <w:jc w:val="both"/>
      </w:pPr>
      <w:r>
        <w:t>If you contact us regarding your application, a record of that correspondence.</w:t>
      </w:r>
    </w:p>
    <w:p w14:paraId="67C9EFAB" w14:textId="21E409CA" w:rsidR="00840F07" w:rsidRPr="00175797" w:rsidRDefault="00840F07" w:rsidP="006F1071">
      <w:pPr>
        <w:pStyle w:val="ListParagraph"/>
        <w:numPr>
          <w:ilvl w:val="0"/>
          <w:numId w:val="1"/>
        </w:numPr>
        <w:jc w:val="both"/>
      </w:pPr>
      <w:r>
        <w:t>The status of your application and updates on how it moves forward.</w:t>
      </w:r>
    </w:p>
    <w:p w14:paraId="617A837F" w14:textId="3FA1C4CF" w:rsidR="004A0E6E" w:rsidRPr="00175797" w:rsidRDefault="004A0E6E" w:rsidP="006F1071">
      <w:pPr>
        <w:pStyle w:val="ListParagraph"/>
        <w:numPr>
          <w:ilvl w:val="0"/>
          <w:numId w:val="1"/>
        </w:numPr>
        <w:jc w:val="both"/>
      </w:pPr>
      <w:r w:rsidRPr="00175797">
        <w:t xml:space="preserve">CCTV footage collected </w:t>
      </w:r>
      <w:r w:rsidR="007D7166" w:rsidRPr="00175797">
        <w:t xml:space="preserve">from </w:t>
      </w:r>
      <w:r w:rsidR="006C33CC" w:rsidRPr="00175797">
        <w:t xml:space="preserve">our </w:t>
      </w:r>
      <w:r w:rsidR="007D7166" w:rsidRPr="00175797">
        <w:t>site</w:t>
      </w:r>
      <w:r w:rsidR="006C33CC" w:rsidRPr="00175797">
        <w:t>(s)</w:t>
      </w:r>
    </w:p>
    <w:p w14:paraId="3CA430BE" w14:textId="0520A1CB" w:rsidR="00204681" w:rsidRPr="00175797" w:rsidRDefault="00204681" w:rsidP="006F1071">
      <w:pPr>
        <w:jc w:val="both"/>
      </w:pPr>
    </w:p>
    <w:p w14:paraId="30A99F65" w14:textId="67728279" w:rsidR="00CE0E86" w:rsidRPr="00175797" w:rsidRDefault="00204681" w:rsidP="006F1071">
      <w:pPr>
        <w:jc w:val="both"/>
        <w:rPr>
          <w:rFonts w:cstheme="minorHAnsi"/>
        </w:rPr>
      </w:pPr>
      <w:r w:rsidRPr="00175797">
        <w:t xml:space="preserve">The above should be viewed as a non-exhaustive list and additional data may be </w:t>
      </w:r>
      <w:r w:rsidR="00A1124A" w:rsidRPr="00175797">
        <w:t xml:space="preserve">stored where it is deemed </w:t>
      </w:r>
      <w:r w:rsidR="00A1124A" w:rsidRPr="00175797">
        <w:rPr>
          <w:rFonts w:cstheme="minorHAnsi"/>
        </w:rPr>
        <w:t>relevant.</w:t>
      </w:r>
    </w:p>
    <w:p w14:paraId="2A30CE01" w14:textId="77777777" w:rsidR="00CE0E86" w:rsidRPr="00175797" w:rsidRDefault="00CE0E86" w:rsidP="006F1071">
      <w:pPr>
        <w:jc w:val="both"/>
        <w:rPr>
          <w:rFonts w:cstheme="minorHAnsi"/>
        </w:rPr>
      </w:pPr>
    </w:p>
    <w:p w14:paraId="4A6482D4" w14:textId="52A44158" w:rsidR="00CE0E86" w:rsidRPr="00175797" w:rsidRDefault="00CE0E86" w:rsidP="006F1071">
      <w:pPr>
        <w:jc w:val="both"/>
        <w:rPr>
          <w:rFonts w:cstheme="minorHAnsi"/>
        </w:rPr>
      </w:pPr>
      <w:r w:rsidRPr="00175797">
        <w:rPr>
          <w:rFonts w:cstheme="minorHAnsi"/>
        </w:rPr>
        <w:t xml:space="preserve">We may also collect, store and use information about you that falls into </w:t>
      </w:r>
      <w:r w:rsidR="00E90E65">
        <w:rPr>
          <w:rFonts w:cstheme="minorHAnsi"/>
        </w:rPr>
        <w:t>‘</w:t>
      </w:r>
      <w:r w:rsidRPr="00175797">
        <w:rPr>
          <w:rFonts w:cstheme="minorHAnsi"/>
        </w:rPr>
        <w:t>special categories</w:t>
      </w:r>
      <w:r w:rsidR="00E90E65">
        <w:rPr>
          <w:rFonts w:cstheme="minorHAnsi"/>
        </w:rPr>
        <w:t>’</w:t>
      </w:r>
      <w:r w:rsidRPr="00175797">
        <w:rPr>
          <w:rFonts w:cstheme="minorHAnsi"/>
        </w:rPr>
        <w:t xml:space="preserve"> of more sensitive personal data. This includes information about (where applicable):</w:t>
      </w:r>
    </w:p>
    <w:p w14:paraId="0CFBDDCE" w14:textId="5CF665C3" w:rsidR="00CE0E86" w:rsidRPr="00175797" w:rsidRDefault="00840F07" w:rsidP="006F1071">
      <w:pPr>
        <w:numPr>
          <w:ilvl w:val="0"/>
          <w:numId w:val="9"/>
        </w:numPr>
        <w:spacing w:before="120" w:after="120"/>
        <w:ind w:left="567" w:hanging="283"/>
        <w:jc w:val="both"/>
        <w:rPr>
          <w:rFonts w:cstheme="minorHAnsi"/>
        </w:rPr>
      </w:pPr>
      <w:r>
        <w:rPr>
          <w:rFonts w:cstheme="minorHAnsi"/>
        </w:rPr>
        <w:t>Diversity and equal opportunity monitoring information – this can include r</w:t>
      </w:r>
      <w:r w:rsidR="00CE0E86" w:rsidRPr="00175797">
        <w:rPr>
          <w:rFonts w:cstheme="minorHAnsi"/>
        </w:rPr>
        <w:t>ace, ethnicity, religious beliefs, sexual orientatio</w:t>
      </w:r>
      <w:r>
        <w:rPr>
          <w:rFonts w:cstheme="minorHAnsi"/>
        </w:rPr>
        <w:t xml:space="preserve">n </w:t>
      </w:r>
      <w:proofErr w:type="gramStart"/>
      <w:r>
        <w:rPr>
          <w:rFonts w:cstheme="minorHAnsi"/>
        </w:rPr>
        <w:t xml:space="preserve">and </w:t>
      </w:r>
      <w:r w:rsidR="00CE0E86" w:rsidRPr="00175797">
        <w:rPr>
          <w:rFonts w:cstheme="minorHAnsi"/>
        </w:rPr>
        <w:t xml:space="preserve"> political</w:t>
      </w:r>
      <w:proofErr w:type="gramEnd"/>
      <w:r w:rsidR="00CE0E86" w:rsidRPr="00175797">
        <w:rPr>
          <w:rFonts w:cstheme="minorHAnsi"/>
        </w:rPr>
        <w:t xml:space="preserve"> opinions</w:t>
      </w:r>
      <w:r>
        <w:rPr>
          <w:rFonts w:cstheme="minorHAnsi"/>
        </w:rPr>
        <w:t>.</w:t>
      </w:r>
    </w:p>
    <w:p w14:paraId="3578D2B2" w14:textId="77777777" w:rsidR="00CE0E86" w:rsidRPr="00175797" w:rsidRDefault="00CE0E86" w:rsidP="006F1071">
      <w:pPr>
        <w:numPr>
          <w:ilvl w:val="0"/>
          <w:numId w:val="9"/>
        </w:numPr>
        <w:spacing w:before="120" w:after="120"/>
        <w:ind w:left="567" w:hanging="283"/>
        <w:jc w:val="both"/>
        <w:rPr>
          <w:rFonts w:cstheme="minorHAnsi"/>
        </w:rPr>
      </w:pPr>
      <w:r w:rsidRPr="00175797">
        <w:rPr>
          <w:rFonts w:cstheme="minorHAnsi"/>
        </w:rPr>
        <w:t>Trade union membership</w:t>
      </w:r>
    </w:p>
    <w:p w14:paraId="7737CC9B" w14:textId="4980B098" w:rsidR="00CE0E86" w:rsidRDefault="00CE0E86" w:rsidP="006F1071">
      <w:pPr>
        <w:numPr>
          <w:ilvl w:val="0"/>
          <w:numId w:val="9"/>
        </w:numPr>
        <w:spacing w:before="120" w:after="120"/>
        <w:ind w:left="567" w:hanging="283"/>
        <w:jc w:val="both"/>
        <w:rPr>
          <w:rFonts w:cstheme="minorHAnsi"/>
        </w:rPr>
      </w:pPr>
      <w:r w:rsidRPr="00175797">
        <w:rPr>
          <w:rFonts w:cstheme="minorHAnsi"/>
        </w:rPr>
        <w:t>Health, including any medical conditions, and sickness records</w:t>
      </w:r>
    </w:p>
    <w:p w14:paraId="69039028" w14:textId="48BE3FAC" w:rsidR="0032779B" w:rsidRDefault="0032779B" w:rsidP="0032779B">
      <w:pPr>
        <w:spacing w:before="120" w:after="120"/>
        <w:jc w:val="both"/>
        <w:rPr>
          <w:rFonts w:cstheme="minorHAnsi"/>
        </w:rPr>
      </w:pPr>
    </w:p>
    <w:p w14:paraId="459D8DF7" w14:textId="727A5FA2" w:rsidR="0032779B" w:rsidRDefault="0032779B" w:rsidP="0032779B">
      <w:pPr>
        <w:spacing w:before="120" w:after="120"/>
        <w:jc w:val="both"/>
        <w:rPr>
          <w:rFonts w:cstheme="minorHAnsi"/>
        </w:rPr>
      </w:pPr>
      <w:r>
        <w:rPr>
          <w:rFonts w:cstheme="minorHAnsi"/>
        </w:rPr>
        <w:t xml:space="preserve">We may also collect, use, </w:t>
      </w:r>
      <w:proofErr w:type="gramStart"/>
      <w:r>
        <w:rPr>
          <w:rFonts w:cstheme="minorHAnsi"/>
        </w:rPr>
        <w:t>store</w:t>
      </w:r>
      <w:proofErr w:type="gramEnd"/>
      <w:r>
        <w:rPr>
          <w:rFonts w:cstheme="minorHAnsi"/>
        </w:rPr>
        <w:t xml:space="preserve"> and share (when appropriate) information regarding criminal convictions and offences.</w:t>
      </w:r>
    </w:p>
    <w:p w14:paraId="3141B0F9" w14:textId="4922294C" w:rsidR="00840F07" w:rsidRDefault="0032779B" w:rsidP="0032779B">
      <w:pPr>
        <w:spacing w:before="120" w:after="120"/>
        <w:jc w:val="both"/>
        <w:rPr>
          <w:rFonts w:cstheme="minorHAnsi"/>
        </w:rPr>
      </w:pPr>
      <w:r>
        <w:rPr>
          <w:rFonts w:cstheme="minorHAnsi"/>
        </w:rPr>
        <w:t>We may also hold data about you that we have received from other organisations, including other education institutes, social services and the Disclosure and Barring Service (DBS) in respect of criminal offence information.</w:t>
      </w:r>
    </w:p>
    <w:p w14:paraId="3E9728D1" w14:textId="77777777" w:rsidR="00840F07" w:rsidRPr="00175797" w:rsidRDefault="00840F07" w:rsidP="0032779B">
      <w:pPr>
        <w:spacing w:before="120" w:after="120"/>
        <w:jc w:val="both"/>
        <w:rPr>
          <w:rFonts w:cstheme="minorHAnsi"/>
        </w:rPr>
      </w:pPr>
    </w:p>
    <w:p w14:paraId="04835290" w14:textId="0BC29C6E" w:rsidR="00A1124A" w:rsidRPr="00175797" w:rsidRDefault="00B605FB" w:rsidP="006F1071">
      <w:pPr>
        <w:pStyle w:val="Heading2"/>
        <w:jc w:val="both"/>
      </w:pPr>
      <w:r w:rsidRPr="00175797">
        <w:t>What is the purpose of holding the data?</w:t>
      </w:r>
    </w:p>
    <w:p w14:paraId="43F7D13F" w14:textId="77777777" w:rsidR="00D441C9" w:rsidRPr="00175797" w:rsidRDefault="00D441C9" w:rsidP="006F1071">
      <w:pPr>
        <w:jc w:val="both"/>
      </w:pPr>
    </w:p>
    <w:p w14:paraId="7D349317" w14:textId="3DDA84A6" w:rsidR="003D5386" w:rsidRPr="00175797" w:rsidRDefault="003D5386" w:rsidP="006F1071">
      <w:pPr>
        <w:pStyle w:val="ListParagraph"/>
        <w:numPr>
          <w:ilvl w:val="0"/>
          <w:numId w:val="2"/>
        </w:numPr>
        <w:jc w:val="both"/>
      </w:pPr>
      <w:r w:rsidRPr="00175797">
        <w:t xml:space="preserve">Statutory reporting e.g. </w:t>
      </w:r>
      <w:r w:rsidR="00ED134F" w:rsidRPr="00175797">
        <w:t>to demonstrate equal opportunities employment</w:t>
      </w:r>
    </w:p>
    <w:p w14:paraId="2C7C8976" w14:textId="4805BC75" w:rsidR="0000047C" w:rsidRDefault="00E90E65" w:rsidP="006F1071">
      <w:pPr>
        <w:pStyle w:val="ListParagraph"/>
        <w:numPr>
          <w:ilvl w:val="0"/>
          <w:numId w:val="2"/>
        </w:numPr>
        <w:jc w:val="both"/>
      </w:pPr>
      <w:r>
        <w:t>To p</w:t>
      </w:r>
      <w:r w:rsidR="0000047C" w:rsidRPr="00175797">
        <w:t>rovid</w:t>
      </w:r>
      <w:r>
        <w:t>e</w:t>
      </w:r>
      <w:r w:rsidR="0000047C" w:rsidRPr="00175797">
        <w:t xml:space="preserve"> safe recruitment in line with government/group/local authority best practise</w:t>
      </w:r>
    </w:p>
    <w:p w14:paraId="1F1BA8E0" w14:textId="39E4ABFE" w:rsidR="00840F07" w:rsidRDefault="00840F07" w:rsidP="006F1071">
      <w:pPr>
        <w:pStyle w:val="ListParagraph"/>
        <w:numPr>
          <w:ilvl w:val="0"/>
          <w:numId w:val="2"/>
        </w:numPr>
        <w:jc w:val="both"/>
      </w:pPr>
      <w:r>
        <w:t>To ensure you are the right candidate for the role</w:t>
      </w:r>
    </w:p>
    <w:p w14:paraId="14A7042C" w14:textId="5A226235" w:rsidR="00840F07" w:rsidRDefault="00840F07" w:rsidP="006F1071">
      <w:pPr>
        <w:pStyle w:val="ListParagraph"/>
        <w:numPr>
          <w:ilvl w:val="0"/>
          <w:numId w:val="2"/>
        </w:numPr>
        <w:jc w:val="both"/>
      </w:pPr>
      <w:r>
        <w:t xml:space="preserve">To </w:t>
      </w:r>
      <w:proofErr w:type="gramStart"/>
      <w:r>
        <w:t>make contact with</w:t>
      </w:r>
      <w:proofErr w:type="gramEnd"/>
      <w:r>
        <w:t xml:space="preserve"> yourself</w:t>
      </w:r>
    </w:p>
    <w:p w14:paraId="741E6757" w14:textId="0185CF89" w:rsidR="00840F07" w:rsidRPr="00175797" w:rsidRDefault="00840F07" w:rsidP="006F1071">
      <w:pPr>
        <w:pStyle w:val="ListParagraph"/>
        <w:numPr>
          <w:ilvl w:val="0"/>
          <w:numId w:val="2"/>
        </w:numPr>
        <w:jc w:val="both"/>
      </w:pPr>
      <w:r>
        <w:t>To ensure that appropriate access arrangements can be provided for candidates.</w:t>
      </w:r>
    </w:p>
    <w:p w14:paraId="29C8C59D" w14:textId="1D32F033" w:rsidR="00B605FB" w:rsidRPr="00175797" w:rsidRDefault="00B605FB" w:rsidP="006F1071">
      <w:pPr>
        <w:jc w:val="both"/>
      </w:pPr>
    </w:p>
    <w:p w14:paraId="593D3140" w14:textId="49BAE9DD" w:rsidR="0088446E" w:rsidRPr="00175797" w:rsidRDefault="0088446E" w:rsidP="0088446E">
      <w:pPr>
        <w:pStyle w:val="Heading2"/>
        <w:jc w:val="both"/>
      </w:pPr>
      <w:r>
        <w:t>Use of personal data in automated decision making and profiling</w:t>
      </w:r>
      <w:r w:rsidRPr="00175797">
        <w:t>?</w:t>
      </w:r>
    </w:p>
    <w:p w14:paraId="1B973D58" w14:textId="77777777" w:rsidR="0088446E" w:rsidRPr="00175797" w:rsidRDefault="0088446E" w:rsidP="0088446E">
      <w:pPr>
        <w:jc w:val="both"/>
      </w:pPr>
    </w:p>
    <w:p w14:paraId="54FCF422" w14:textId="407CBE61" w:rsidR="0088446E" w:rsidRDefault="0088446E" w:rsidP="0088446E">
      <w:pPr>
        <w:jc w:val="both"/>
      </w:pPr>
      <w:r>
        <w:t>We do not process and personal data through automated decision making or profiling.</w:t>
      </w:r>
    </w:p>
    <w:p w14:paraId="224FFB73" w14:textId="77777777" w:rsidR="0088446E" w:rsidRDefault="0088446E" w:rsidP="006F1071">
      <w:pPr>
        <w:pStyle w:val="Heading2"/>
        <w:jc w:val="both"/>
      </w:pPr>
    </w:p>
    <w:p w14:paraId="4635895A" w14:textId="072E9D2A" w:rsidR="00D36087" w:rsidRPr="00175797" w:rsidRDefault="00D36087" w:rsidP="006F1071">
      <w:pPr>
        <w:pStyle w:val="Heading2"/>
        <w:jc w:val="both"/>
      </w:pPr>
      <w:r w:rsidRPr="00175797">
        <w:t>What is our lawful purpose?</w:t>
      </w:r>
    </w:p>
    <w:p w14:paraId="6C3F11A5" w14:textId="4A94D157" w:rsidR="00D36087" w:rsidRPr="00175797" w:rsidRDefault="00D36087" w:rsidP="006F1071">
      <w:pPr>
        <w:jc w:val="both"/>
      </w:pPr>
    </w:p>
    <w:p w14:paraId="5E30797D" w14:textId="7CF2DCA6" w:rsidR="000130BC" w:rsidRDefault="00D36087" w:rsidP="006F1071">
      <w:pPr>
        <w:jc w:val="both"/>
      </w:pPr>
      <w:r w:rsidRPr="00175797">
        <w:t>Data m</w:t>
      </w:r>
      <w:r w:rsidR="006E4B0F" w:rsidRPr="00175797">
        <w:t xml:space="preserve">ust only be collected and processed when allowable by law. </w:t>
      </w:r>
      <w:proofErr w:type="gramStart"/>
      <w:r w:rsidR="006E4B0F" w:rsidRPr="00175797">
        <w:t>Typically</w:t>
      </w:r>
      <w:proofErr w:type="gramEnd"/>
      <w:r w:rsidR="006E4B0F" w:rsidRPr="00175797">
        <w:t xml:space="preserve"> </w:t>
      </w:r>
      <w:r w:rsidR="000130BC" w:rsidRPr="00175797">
        <w:t>this is when:</w:t>
      </w:r>
    </w:p>
    <w:p w14:paraId="145F3E13" w14:textId="77777777" w:rsidR="00E90E65" w:rsidRPr="00175797" w:rsidRDefault="00E90E65" w:rsidP="006F1071">
      <w:pPr>
        <w:jc w:val="both"/>
      </w:pPr>
    </w:p>
    <w:p w14:paraId="571AE163" w14:textId="07E035DF" w:rsidR="000130BC" w:rsidRPr="00175797" w:rsidRDefault="000130BC" w:rsidP="006F1071">
      <w:pPr>
        <w:pStyle w:val="ListParagraph"/>
        <w:numPr>
          <w:ilvl w:val="0"/>
          <w:numId w:val="4"/>
        </w:numPr>
        <w:jc w:val="both"/>
      </w:pPr>
      <w:r w:rsidRPr="00175797">
        <w:t>We are required to process data to fulfil a contract</w:t>
      </w:r>
      <w:r w:rsidR="00063EA1">
        <w:t xml:space="preserve"> – Employment or pre-employment checks.</w:t>
      </w:r>
    </w:p>
    <w:p w14:paraId="501887EE" w14:textId="18B92ECA" w:rsidR="000130BC" w:rsidRPr="00175797" w:rsidRDefault="00E47E2B" w:rsidP="006F1071">
      <w:pPr>
        <w:pStyle w:val="ListParagraph"/>
        <w:numPr>
          <w:ilvl w:val="0"/>
          <w:numId w:val="4"/>
        </w:numPr>
        <w:jc w:val="both"/>
      </w:pPr>
      <w:r w:rsidRPr="00175797">
        <w:t>We are required to hold data to comply with legal obligations</w:t>
      </w:r>
      <w:r w:rsidR="00063EA1">
        <w:t xml:space="preserve"> – To ensure candidates are entitled to work in the UK.</w:t>
      </w:r>
    </w:p>
    <w:p w14:paraId="7744DE16" w14:textId="4018F699" w:rsidR="00E47E2B" w:rsidRPr="00175797" w:rsidRDefault="00E90E65" w:rsidP="006F1071">
      <w:pPr>
        <w:pStyle w:val="ListParagraph"/>
        <w:numPr>
          <w:ilvl w:val="0"/>
          <w:numId w:val="4"/>
        </w:numPr>
        <w:jc w:val="both"/>
      </w:pPr>
      <w:r>
        <w:t>It</w:t>
      </w:r>
      <w:r w:rsidR="00E47E2B" w:rsidRPr="00175797">
        <w:t xml:space="preserve"> is in the public interest to do</w:t>
      </w:r>
      <w:r w:rsidR="00451308" w:rsidRPr="00175797">
        <w:t xml:space="preserve"> so</w:t>
      </w:r>
      <w:r w:rsidR="00063EA1">
        <w:t xml:space="preserve"> – processing personal data to perform a task in the public interest.</w:t>
      </w:r>
    </w:p>
    <w:p w14:paraId="0460BBD0" w14:textId="77777777" w:rsidR="00821F05" w:rsidRPr="00175797" w:rsidRDefault="00821F05" w:rsidP="006F1071">
      <w:pPr>
        <w:jc w:val="both"/>
      </w:pPr>
    </w:p>
    <w:p w14:paraId="545CADCE" w14:textId="77777777" w:rsidR="006F1071" w:rsidRPr="00175797" w:rsidRDefault="00821F05" w:rsidP="006F1071">
      <w:pPr>
        <w:jc w:val="both"/>
        <w:rPr>
          <w:rFonts w:cstheme="minorHAnsi"/>
        </w:rPr>
      </w:pPr>
      <w:r w:rsidRPr="00175797">
        <w:t xml:space="preserve">In addition to the above, it is allowable to hold/process personal data </w:t>
      </w:r>
      <w:r w:rsidR="00FC27D1" w:rsidRPr="00175797">
        <w:t xml:space="preserve">when we have </w:t>
      </w:r>
      <w:r w:rsidR="00FC27D1" w:rsidRPr="00175797">
        <w:rPr>
          <w:rFonts w:cstheme="minorHAnsi"/>
        </w:rPr>
        <w:t>receive</w:t>
      </w:r>
      <w:r w:rsidR="00A07AF4" w:rsidRPr="00175797">
        <w:rPr>
          <w:rFonts w:cstheme="minorHAnsi"/>
        </w:rPr>
        <w:t>d</w:t>
      </w:r>
      <w:r w:rsidR="00FC27D1" w:rsidRPr="00175797">
        <w:rPr>
          <w:rFonts w:cstheme="minorHAnsi"/>
        </w:rPr>
        <w:t xml:space="preserve"> </w:t>
      </w:r>
      <w:r w:rsidR="00D441C9" w:rsidRPr="00175797">
        <w:rPr>
          <w:rFonts w:cstheme="minorHAnsi"/>
        </w:rPr>
        <w:t>explicit</w:t>
      </w:r>
      <w:r w:rsidR="00FC27D1" w:rsidRPr="00175797">
        <w:rPr>
          <w:rFonts w:cstheme="minorHAnsi"/>
        </w:rPr>
        <w:t xml:space="preserve"> consent to do so and/or to protect your or someone else’s </w:t>
      </w:r>
      <w:r w:rsidR="00BB5DF9" w:rsidRPr="00175797">
        <w:rPr>
          <w:rFonts w:cstheme="minorHAnsi"/>
        </w:rPr>
        <w:t xml:space="preserve">vital </w:t>
      </w:r>
      <w:r w:rsidR="00FC27D1" w:rsidRPr="00175797">
        <w:rPr>
          <w:rFonts w:cstheme="minorHAnsi"/>
        </w:rPr>
        <w:t>interests.</w:t>
      </w:r>
    </w:p>
    <w:p w14:paraId="32C42C4C" w14:textId="77777777" w:rsidR="006F1071" w:rsidRPr="00175797" w:rsidRDefault="006F1071" w:rsidP="006F1071">
      <w:pPr>
        <w:jc w:val="both"/>
        <w:rPr>
          <w:rFonts w:cstheme="minorHAnsi"/>
        </w:rPr>
      </w:pPr>
    </w:p>
    <w:p w14:paraId="055E356D" w14:textId="0284913B" w:rsidR="006F1071" w:rsidRPr="00175797" w:rsidRDefault="006F1071" w:rsidP="006F1071">
      <w:pPr>
        <w:jc w:val="both"/>
        <w:rPr>
          <w:rFonts w:cstheme="minorHAnsi"/>
        </w:rPr>
      </w:pPr>
      <w:r w:rsidRPr="00175797">
        <w:rPr>
          <w:rFonts w:cstheme="minorHAnsi"/>
        </w:rPr>
        <w:t>Where you have provided us with consent to use your data, you may withdraw this consent at any time. We will make this clear when requesting your consent and explain how you go about withdrawing consent if you wish to do so.</w:t>
      </w:r>
    </w:p>
    <w:p w14:paraId="0A343D90" w14:textId="7DB013D5" w:rsidR="006F1071" w:rsidRDefault="006F1071" w:rsidP="006F1071">
      <w:pPr>
        <w:spacing w:before="120" w:after="120"/>
        <w:jc w:val="both"/>
        <w:rPr>
          <w:rFonts w:cstheme="minorHAnsi"/>
        </w:rPr>
      </w:pPr>
      <w:r w:rsidRPr="00175797">
        <w:rPr>
          <w:rFonts w:cstheme="minorHAnsi"/>
        </w:rPr>
        <w:t xml:space="preserve">Some of the reasons listed above for collecting and using personal information about you overlap, and there may be several grounds which justify </w:t>
      </w:r>
      <w:r w:rsidRPr="00192F5F">
        <w:rPr>
          <w:rFonts w:cstheme="minorHAnsi"/>
        </w:rPr>
        <w:t xml:space="preserve">the </w:t>
      </w:r>
      <w:r w:rsidR="002F20B3" w:rsidRPr="00192F5F">
        <w:rPr>
          <w:rFonts w:cstheme="minorHAnsi"/>
        </w:rPr>
        <w:t>s</w:t>
      </w:r>
      <w:r w:rsidRPr="00192F5F">
        <w:rPr>
          <w:rFonts w:cstheme="minorHAnsi"/>
        </w:rPr>
        <w:t>chool’s use</w:t>
      </w:r>
      <w:r w:rsidRPr="00175797">
        <w:rPr>
          <w:rFonts w:cstheme="minorHAnsi"/>
        </w:rPr>
        <w:t xml:space="preserve"> of your data.</w:t>
      </w:r>
    </w:p>
    <w:p w14:paraId="4FC95F01" w14:textId="66522235" w:rsidR="00063EA1" w:rsidRDefault="00063EA1" w:rsidP="006F1071">
      <w:pPr>
        <w:spacing w:before="120" w:after="120"/>
        <w:jc w:val="both"/>
        <w:rPr>
          <w:rFonts w:cstheme="minorHAnsi"/>
        </w:rPr>
      </w:pPr>
      <w:r>
        <w:rPr>
          <w:rFonts w:cstheme="minorHAnsi"/>
        </w:rPr>
        <w:t xml:space="preserve">Processing criminal convictions and sensitive information; we collect, </w:t>
      </w:r>
      <w:proofErr w:type="gramStart"/>
      <w:r>
        <w:rPr>
          <w:rFonts w:cstheme="minorHAnsi"/>
        </w:rPr>
        <w:t>use</w:t>
      </w:r>
      <w:proofErr w:type="gramEnd"/>
      <w:r>
        <w:rPr>
          <w:rFonts w:cstheme="minorHAnsi"/>
        </w:rPr>
        <w:t xml:space="preserve"> and hold sensitive information such as criminal convictions on the lawful basis of contract, legal obligation and public task.</w:t>
      </w:r>
    </w:p>
    <w:p w14:paraId="533771A4" w14:textId="77777777" w:rsidR="00781D04" w:rsidRPr="00781D04" w:rsidRDefault="00781D04" w:rsidP="00781D04">
      <w:pPr>
        <w:pStyle w:val="Heading2"/>
        <w:jc w:val="both"/>
      </w:pPr>
      <w:r w:rsidRPr="00781D04">
        <w:lastRenderedPageBreak/>
        <w:t>What is our basis for using special category data?</w:t>
      </w:r>
    </w:p>
    <w:p w14:paraId="110F75C6" w14:textId="77777777" w:rsidR="00781D04" w:rsidRPr="00781D04" w:rsidRDefault="00781D04" w:rsidP="00781D04">
      <w:pPr>
        <w:jc w:val="both"/>
      </w:pPr>
    </w:p>
    <w:p w14:paraId="1925F490" w14:textId="77777777" w:rsidR="00781D04" w:rsidRPr="00781D04" w:rsidRDefault="00781D04" w:rsidP="00781D04">
      <w:pPr>
        <w:jc w:val="both"/>
      </w:pPr>
      <w:r w:rsidRPr="00781D04">
        <w:t>We only collect, store and process special category data when we have both a lawful basis and one of the below conditions for processing as set out in data protection law:</w:t>
      </w:r>
    </w:p>
    <w:p w14:paraId="602404AA" w14:textId="77777777" w:rsidR="00781D04" w:rsidRPr="00781D04" w:rsidRDefault="00781D04" w:rsidP="00781D04">
      <w:pPr>
        <w:pStyle w:val="ListParagraph"/>
        <w:numPr>
          <w:ilvl w:val="0"/>
          <w:numId w:val="11"/>
        </w:numPr>
        <w:jc w:val="both"/>
      </w:pPr>
      <w:r w:rsidRPr="00781D04">
        <w:t>Explicit consent has been obtained</w:t>
      </w:r>
    </w:p>
    <w:p w14:paraId="60D3CB1E" w14:textId="77777777" w:rsidR="00781D04" w:rsidRPr="00781D04" w:rsidRDefault="00781D04" w:rsidP="00781D04">
      <w:pPr>
        <w:pStyle w:val="ListParagraph"/>
        <w:numPr>
          <w:ilvl w:val="0"/>
          <w:numId w:val="11"/>
        </w:numPr>
        <w:jc w:val="both"/>
      </w:pPr>
      <w:r w:rsidRPr="00781D04">
        <w:t>Protecting an individual’s vital interests in emergency cases where you are physically or legally incapable of giving consent</w:t>
      </w:r>
    </w:p>
    <w:p w14:paraId="3824242D" w14:textId="77777777" w:rsidR="00781D04" w:rsidRPr="00781D04" w:rsidRDefault="00781D04" w:rsidP="00781D04">
      <w:pPr>
        <w:pStyle w:val="ListParagraph"/>
        <w:numPr>
          <w:ilvl w:val="0"/>
          <w:numId w:val="11"/>
        </w:numPr>
        <w:jc w:val="both"/>
      </w:pPr>
      <w:r w:rsidRPr="00781D04">
        <w:t>The data has already been made public by you</w:t>
      </w:r>
    </w:p>
    <w:p w14:paraId="5D8CA9DD" w14:textId="77777777" w:rsidR="00781D04" w:rsidRPr="00781D04" w:rsidRDefault="00781D04" w:rsidP="00781D04">
      <w:pPr>
        <w:pStyle w:val="ListParagraph"/>
        <w:numPr>
          <w:ilvl w:val="0"/>
          <w:numId w:val="11"/>
        </w:numPr>
        <w:jc w:val="both"/>
      </w:pPr>
      <w:r w:rsidRPr="00781D04">
        <w:t>Processing for legal claims</w:t>
      </w:r>
    </w:p>
    <w:p w14:paraId="785D631E" w14:textId="77777777" w:rsidR="00781D04" w:rsidRPr="00781D04" w:rsidRDefault="00781D04" w:rsidP="00781D04">
      <w:pPr>
        <w:pStyle w:val="ListParagraph"/>
        <w:numPr>
          <w:ilvl w:val="0"/>
          <w:numId w:val="11"/>
        </w:numPr>
        <w:jc w:val="both"/>
      </w:pPr>
      <w:r w:rsidRPr="00781D04">
        <w:t xml:space="preserve">Processing </w:t>
      </w:r>
      <w:proofErr w:type="spellStart"/>
      <w:r w:rsidRPr="00781D04">
        <w:t>ir</w:t>
      </w:r>
      <w:proofErr w:type="spellEnd"/>
      <w:r w:rsidRPr="00781D04">
        <w:t xml:space="preserve"> for substantial public interest as defined in legislations</w:t>
      </w:r>
    </w:p>
    <w:p w14:paraId="31B05BF4" w14:textId="77777777" w:rsidR="00781D04" w:rsidRPr="00781D04" w:rsidRDefault="00781D04" w:rsidP="00781D04">
      <w:pPr>
        <w:pStyle w:val="ListParagraph"/>
        <w:numPr>
          <w:ilvl w:val="0"/>
          <w:numId w:val="11"/>
        </w:numPr>
        <w:jc w:val="both"/>
      </w:pPr>
      <w:r w:rsidRPr="00781D04">
        <w:t>Processing for health or social care purposes, and the processing is done by or under the direction of a health or social work professional or by another person obliged to confidentially under law</w:t>
      </w:r>
    </w:p>
    <w:p w14:paraId="55C46267" w14:textId="77777777" w:rsidR="00781D04" w:rsidRPr="00781D04" w:rsidRDefault="00781D04" w:rsidP="00781D04">
      <w:pPr>
        <w:pStyle w:val="ListParagraph"/>
        <w:numPr>
          <w:ilvl w:val="0"/>
          <w:numId w:val="11"/>
        </w:numPr>
        <w:jc w:val="both"/>
      </w:pPr>
      <w:r w:rsidRPr="00781D04">
        <w:t>Processing for public health reasons, and the processing is done by or under the direction of a health professional or by another person obliged to confidentially under law</w:t>
      </w:r>
    </w:p>
    <w:p w14:paraId="69FFDD30" w14:textId="77777777" w:rsidR="00781D04" w:rsidRPr="00781D04" w:rsidRDefault="00781D04" w:rsidP="00781D04">
      <w:pPr>
        <w:pStyle w:val="ListParagraph"/>
        <w:numPr>
          <w:ilvl w:val="0"/>
          <w:numId w:val="11"/>
        </w:numPr>
        <w:jc w:val="both"/>
      </w:pPr>
      <w:r w:rsidRPr="00781D04">
        <w:t>Processing for archiving purposes, scientific or historical research purposes or for statistical purposes and the processing is in the public interest.</w:t>
      </w:r>
    </w:p>
    <w:p w14:paraId="17D55720" w14:textId="77777777" w:rsidR="00781D04" w:rsidRPr="00781D04" w:rsidRDefault="00781D04" w:rsidP="00781D04">
      <w:pPr>
        <w:pStyle w:val="ListParagraph"/>
        <w:numPr>
          <w:ilvl w:val="0"/>
          <w:numId w:val="11"/>
        </w:numPr>
        <w:jc w:val="both"/>
      </w:pPr>
      <w:r w:rsidRPr="00781D04">
        <w:t xml:space="preserve">Performing an obligation or right in relation to employment, social </w:t>
      </w:r>
      <w:proofErr w:type="gramStart"/>
      <w:r w:rsidRPr="00781D04">
        <w:t>security</w:t>
      </w:r>
      <w:proofErr w:type="gramEnd"/>
      <w:r w:rsidRPr="00781D04">
        <w:t xml:space="preserve"> or social protection law</w:t>
      </w:r>
    </w:p>
    <w:p w14:paraId="6E7C348C" w14:textId="77777777" w:rsidR="00781D04" w:rsidRPr="00781D04" w:rsidRDefault="00781D04" w:rsidP="00781D04">
      <w:pPr>
        <w:jc w:val="both"/>
      </w:pPr>
      <w:r w:rsidRPr="00781D04">
        <w:t xml:space="preserve">Criminal offence data is only collected, </w:t>
      </w:r>
      <w:proofErr w:type="gramStart"/>
      <w:r w:rsidRPr="00781D04">
        <w:t>stored</w:t>
      </w:r>
      <w:proofErr w:type="gramEnd"/>
      <w:r w:rsidRPr="00781D04">
        <w:t xml:space="preserve"> and processed when we have both a lawful basis and one of the below conditions for processing as set out in data protection law:</w:t>
      </w:r>
    </w:p>
    <w:p w14:paraId="2DF8DB77" w14:textId="77777777" w:rsidR="00781D04" w:rsidRPr="00781D04" w:rsidRDefault="00781D04" w:rsidP="00781D04">
      <w:pPr>
        <w:pStyle w:val="ListParagraph"/>
        <w:numPr>
          <w:ilvl w:val="0"/>
          <w:numId w:val="12"/>
        </w:numPr>
        <w:jc w:val="both"/>
      </w:pPr>
      <w:r w:rsidRPr="00781D04">
        <w:t>Consent has been obtained</w:t>
      </w:r>
    </w:p>
    <w:p w14:paraId="3F0840C4" w14:textId="77777777" w:rsidR="00781D04" w:rsidRPr="00781D04" w:rsidRDefault="00781D04" w:rsidP="00781D04">
      <w:pPr>
        <w:pStyle w:val="ListParagraph"/>
        <w:numPr>
          <w:ilvl w:val="0"/>
          <w:numId w:val="12"/>
        </w:numPr>
        <w:jc w:val="both"/>
      </w:pPr>
      <w:r w:rsidRPr="00781D04">
        <w:t>Protecting an individual’s vital interests in emergency cases where you are physically or legally incapable of giving consent</w:t>
      </w:r>
    </w:p>
    <w:p w14:paraId="3AA9858E" w14:textId="77777777" w:rsidR="00781D04" w:rsidRPr="00781D04" w:rsidRDefault="00781D04" w:rsidP="00781D04">
      <w:pPr>
        <w:pStyle w:val="ListParagraph"/>
        <w:numPr>
          <w:ilvl w:val="0"/>
          <w:numId w:val="12"/>
        </w:numPr>
        <w:jc w:val="both"/>
      </w:pPr>
      <w:r w:rsidRPr="00781D04">
        <w:t>The data has already been made public by you</w:t>
      </w:r>
    </w:p>
    <w:p w14:paraId="14757713" w14:textId="77777777" w:rsidR="00781D04" w:rsidRPr="00781D04" w:rsidRDefault="00781D04" w:rsidP="00781D04">
      <w:pPr>
        <w:pStyle w:val="ListParagraph"/>
        <w:numPr>
          <w:ilvl w:val="0"/>
          <w:numId w:val="12"/>
        </w:numPr>
        <w:jc w:val="both"/>
      </w:pPr>
      <w:r w:rsidRPr="00781D04">
        <w:t>Processing it for or in connection with legal proceedings, to obtain legal advice or exercise or defence of establishment legal rights</w:t>
      </w:r>
    </w:p>
    <w:p w14:paraId="7965C940" w14:textId="77777777" w:rsidR="00781D04" w:rsidRPr="00781D04" w:rsidRDefault="00781D04" w:rsidP="00781D04">
      <w:pPr>
        <w:pStyle w:val="ListParagraph"/>
        <w:numPr>
          <w:ilvl w:val="0"/>
          <w:numId w:val="12"/>
        </w:numPr>
        <w:jc w:val="both"/>
      </w:pPr>
      <w:r w:rsidRPr="00781D04">
        <w:t>Processing for reasons of substantial public interest as defined in legislation</w:t>
      </w:r>
    </w:p>
    <w:p w14:paraId="5CAF7C11" w14:textId="77777777" w:rsidR="00781D04" w:rsidRPr="00175797" w:rsidRDefault="00781D04" w:rsidP="006F1071">
      <w:pPr>
        <w:spacing w:before="120" w:after="120"/>
        <w:jc w:val="both"/>
        <w:rPr>
          <w:rFonts w:cstheme="minorHAnsi"/>
        </w:rPr>
      </w:pPr>
    </w:p>
    <w:p w14:paraId="319D235A" w14:textId="51909F62" w:rsidR="00BB5DF9" w:rsidRPr="00175797" w:rsidRDefault="00BB5DF9" w:rsidP="006F1071">
      <w:pPr>
        <w:pStyle w:val="Heading2"/>
        <w:jc w:val="both"/>
      </w:pPr>
      <w:r w:rsidRPr="00175797">
        <w:t>How is information collected?</w:t>
      </w:r>
    </w:p>
    <w:p w14:paraId="343F513D" w14:textId="7C1C5471" w:rsidR="00BB5DF9" w:rsidRPr="00175797" w:rsidRDefault="00BB5DF9" w:rsidP="006F1071">
      <w:pPr>
        <w:jc w:val="both"/>
      </w:pPr>
    </w:p>
    <w:p w14:paraId="65E07799" w14:textId="2D1AA45B" w:rsidR="00BB5DF9" w:rsidRDefault="00BB5DF9" w:rsidP="006F1071">
      <w:pPr>
        <w:jc w:val="both"/>
      </w:pPr>
      <w:r w:rsidRPr="00175797">
        <w:t>Personal data will fall into two categories</w:t>
      </w:r>
      <w:r w:rsidR="002F20B3">
        <w:t>:</w:t>
      </w:r>
      <w:r w:rsidRPr="00175797">
        <w:t xml:space="preserve"> mandatory (in as much as </w:t>
      </w:r>
      <w:r w:rsidR="003E33C1" w:rsidRPr="00175797">
        <w:t>you must comply with the request to provide the data</w:t>
      </w:r>
      <w:r w:rsidR="00B5665E" w:rsidRPr="00175797">
        <w:t xml:space="preserve">) and optional </w:t>
      </w:r>
      <w:r w:rsidR="002F20B3">
        <w:t>(</w:t>
      </w:r>
      <w:r w:rsidR="00B5665E" w:rsidRPr="00175797">
        <w:t>where there is a choice whether to supply information or not</w:t>
      </w:r>
      <w:r w:rsidR="002F20B3">
        <w:t>)</w:t>
      </w:r>
      <w:r w:rsidR="00EF06A3" w:rsidRPr="00175797">
        <w:t xml:space="preserve">. As a </w:t>
      </w:r>
      <w:r w:rsidR="002F20B3">
        <w:t>D</w:t>
      </w:r>
      <w:r w:rsidR="00EF06A3" w:rsidRPr="00175797">
        <w:t xml:space="preserve">ata </w:t>
      </w:r>
      <w:r w:rsidR="002F20B3">
        <w:t>C</w:t>
      </w:r>
      <w:r w:rsidR="002F20B3" w:rsidRPr="00175797">
        <w:t>ontroller</w:t>
      </w:r>
      <w:r w:rsidR="000A33C8" w:rsidRPr="00175797">
        <w:t>,</w:t>
      </w:r>
      <w:r w:rsidR="00EF06A3" w:rsidRPr="00175797">
        <w:t xml:space="preserve"> we must highlight to you which of the above scenarios is applicable.</w:t>
      </w:r>
    </w:p>
    <w:p w14:paraId="7220134B" w14:textId="53911516" w:rsidR="00FC5723" w:rsidRDefault="00FC5723" w:rsidP="006F1071">
      <w:pPr>
        <w:jc w:val="both"/>
      </w:pPr>
    </w:p>
    <w:p w14:paraId="7FE2DC1B" w14:textId="105D18BA" w:rsidR="00FC5723" w:rsidRDefault="00FC5723" w:rsidP="006F1071">
      <w:pPr>
        <w:jc w:val="both"/>
      </w:pPr>
      <w:r>
        <w:t>Most of the data we hold about you will come from you, but we may also hold data about you from:</w:t>
      </w:r>
    </w:p>
    <w:p w14:paraId="5E8A4BB8" w14:textId="45274BD1" w:rsidR="00FC5723" w:rsidRDefault="00FC5723" w:rsidP="00FC5723">
      <w:pPr>
        <w:pStyle w:val="ListParagraph"/>
        <w:numPr>
          <w:ilvl w:val="0"/>
          <w:numId w:val="10"/>
        </w:numPr>
        <w:jc w:val="both"/>
      </w:pPr>
      <w:r>
        <w:t>Local authorities</w:t>
      </w:r>
    </w:p>
    <w:p w14:paraId="0F946E4A" w14:textId="025CED12" w:rsidR="00FC5723" w:rsidRDefault="00FC5723" w:rsidP="00FC5723">
      <w:pPr>
        <w:pStyle w:val="ListParagraph"/>
        <w:numPr>
          <w:ilvl w:val="0"/>
          <w:numId w:val="10"/>
        </w:numPr>
        <w:jc w:val="both"/>
      </w:pPr>
      <w:r>
        <w:t>Government departments or agencies</w:t>
      </w:r>
    </w:p>
    <w:p w14:paraId="41FF84DC" w14:textId="746A1A25" w:rsidR="00FC5723" w:rsidRPr="00175797" w:rsidRDefault="00FC5723" w:rsidP="00FC5723">
      <w:pPr>
        <w:pStyle w:val="ListParagraph"/>
        <w:numPr>
          <w:ilvl w:val="0"/>
          <w:numId w:val="10"/>
        </w:numPr>
        <w:jc w:val="both"/>
      </w:pPr>
      <w:r>
        <w:t>Police, courts, tribunals</w:t>
      </w:r>
    </w:p>
    <w:p w14:paraId="779E976D" w14:textId="78E1CC56" w:rsidR="00EF06A3" w:rsidRDefault="00EF06A3" w:rsidP="006F1071">
      <w:pPr>
        <w:jc w:val="both"/>
      </w:pPr>
    </w:p>
    <w:p w14:paraId="0969097D" w14:textId="77777777" w:rsidR="00781D04" w:rsidRPr="00175797" w:rsidRDefault="00781D04" w:rsidP="006F1071">
      <w:pPr>
        <w:jc w:val="both"/>
      </w:pPr>
    </w:p>
    <w:p w14:paraId="7A0C333C" w14:textId="2AF43C8A" w:rsidR="00EF06A3" w:rsidRPr="00175797" w:rsidRDefault="00EF06A3" w:rsidP="006F1071">
      <w:pPr>
        <w:pStyle w:val="Heading2"/>
        <w:jc w:val="both"/>
      </w:pPr>
      <w:r w:rsidRPr="00175797">
        <w:lastRenderedPageBreak/>
        <w:t xml:space="preserve">How </w:t>
      </w:r>
      <w:r w:rsidR="00D441C9" w:rsidRPr="00175797">
        <w:t xml:space="preserve">is </w:t>
      </w:r>
      <w:r w:rsidRPr="00175797">
        <w:t>data stored?</w:t>
      </w:r>
    </w:p>
    <w:p w14:paraId="1A5E51E2" w14:textId="77777777" w:rsidR="00D441C9" w:rsidRPr="00175797" w:rsidRDefault="00D441C9" w:rsidP="006F1071">
      <w:pPr>
        <w:jc w:val="both"/>
      </w:pPr>
    </w:p>
    <w:p w14:paraId="539A6FCE" w14:textId="638975B7" w:rsidR="00252088" w:rsidRPr="00175797" w:rsidRDefault="000E64AA" w:rsidP="006F1071">
      <w:pPr>
        <w:jc w:val="both"/>
        <w:rPr>
          <w:rFonts w:cstheme="minorHAnsi"/>
        </w:rPr>
      </w:pPr>
      <w:r w:rsidRPr="00175797">
        <w:t xml:space="preserve">Personal data is kept secure and may only be used for the purposes relevant to administering your </w:t>
      </w:r>
      <w:r w:rsidR="00341EB0">
        <w:t>recruitment</w:t>
      </w:r>
      <w:r w:rsidR="001A7C7E" w:rsidRPr="00175797">
        <w:t xml:space="preserve">. At the </w:t>
      </w:r>
      <w:r w:rsidR="00341EB0">
        <w:t>end of the retention period</w:t>
      </w:r>
      <w:r w:rsidR="001A7C7E" w:rsidRPr="00175797">
        <w:t xml:space="preserve">, the data will </w:t>
      </w:r>
      <w:r w:rsidR="007B4657" w:rsidRPr="00175797">
        <w:t xml:space="preserve">be subject to </w:t>
      </w:r>
      <w:r w:rsidR="007B4657" w:rsidRPr="00175797">
        <w:rPr>
          <w:rFonts w:cstheme="minorHAnsi"/>
        </w:rPr>
        <w:t>our</w:t>
      </w:r>
      <w:r w:rsidR="00747CD2" w:rsidRPr="00175797">
        <w:rPr>
          <w:rFonts w:cstheme="minorHAnsi"/>
        </w:rPr>
        <w:t xml:space="preserve"> standard </w:t>
      </w:r>
      <w:r w:rsidR="00341EB0">
        <w:rPr>
          <w:rFonts w:cstheme="minorHAnsi"/>
        </w:rPr>
        <w:t xml:space="preserve">record </w:t>
      </w:r>
      <w:r w:rsidR="00747CD2" w:rsidRPr="00175797">
        <w:rPr>
          <w:rFonts w:cstheme="minorHAnsi"/>
        </w:rPr>
        <w:t xml:space="preserve">retention </w:t>
      </w:r>
      <w:r w:rsidR="00341EB0">
        <w:rPr>
          <w:rFonts w:cstheme="minorHAnsi"/>
        </w:rPr>
        <w:t>schedule and then disposed of securely</w:t>
      </w:r>
      <w:r w:rsidR="00252088" w:rsidRPr="00175797">
        <w:rPr>
          <w:rFonts w:cstheme="minorHAnsi"/>
        </w:rPr>
        <w:t>.</w:t>
      </w:r>
    </w:p>
    <w:p w14:paraId="58124DBE" w14:textId="5F3A3966" w:rsidR="00252088" w:rsidRPr="00175797" w:rsidRDefault="00252088" w:rsidP="00252088">
      <w:pPr>
        <w:spacing w:before="120" w:after="120"/>
        <w:jc w:val="both"/>
        <w:rPr>
          <w:rFonts w:cstheme="minorHAnsi"/>
          <w:color w:val="F15F22"/>
        </w:rPr>
      </w:pPr>
      <w:r w:rsidRPr="00175797">
        <w:rPr>
          <w:rFonts w:cstheme="minorHAnsi"/>
        </w:rPr>
        <w:t>A copy of this schedule can be obtained from</w:t>
      </w:r>
      <w:r w:rsidR="005364AD">
        <w:rPr>
          <w:rFonts w:cstheme="minorHAnsi"/>
        </w:rPr>
        <w:t xml:space="preserve"> the</w:t>
      </w:r>
      <w:r w:rsidRPr="00175797">
        <w:rPr>
          <w:rFonts w:cstheme="minorHAnsi"/>
          <w:color w:val="F15F22"/>
        </w:rPr>
        <w:t xml:space="preserve"> </w:t>
      </w:r>
      <w:hyperlink r:id="rId8" w:history="1">
        <w:r w:rsidRPr="00175797">
          <w:rPr>
            <w:rFonts w:cstheme="minorHAnsi"/>
            <w:color w:val="0092CF"/>
            <w:u w:val="single"/>
          </w:rPr>
          <w:t xml:space="preserve">Information and Records Management Society’s </w:t>
        </w:r>
        <w:r w:rsidR="005364AD">
          <w:rPr>
            <w:rFonts w:cstheme="minorHAnsi"/>
            <w:color w:val="0092CF"/>
            <w:u w:val="single"/>
          </w:rPr>
          <w:t>T</w:t>
        </w:r>
        <w:r w:rsidRPr="00175797">
          <w:rPr>
            <w:rFonts w:cstheme="minorHAnsi"/>
            <w:color w:val="0092CF"/>
            <w:u w:val="single"/>
          </w:rPr>
          <w:t xml:space="preserve">oolkit for </w:t>
        </w:r>
        <w:r w:rsidR="005364AD">
          <w:rPr>
            <w:rFonts w:cstheme="minorHAnsi"/>
            <w:color w:val="0092CF"/>
            <w:u w:val="single"/>
          </w:rPr>
          <w:t>S</w:t>
        </w:r>
        <w:r w:rsidRPr="00175797">
          <w:rPr>
            <w:rFonts w:cstheme="minorHAnsi"/>
            <w:color w:val="0092CF"/>
            <w:u w:val="single"/>
          </w:rPr>
          <w:t>chools</w:t>
        </w:r>
      </w:hyperlink>
      <w:r w:rsidR="007664D0">
        <w:rPr>
          <w:rFonts w:cstheme="minorHAnsi"/>
          <w:color w:val="0092CF"/>
          <w:u w:val="single"/>
        </w:rPr>
        <w:t>.</w:t>
      </w:r>
    </w:p>
    <w:p w14:paraId="4C744562" w14:textId="21D3DC0F" w:rsidR="00252088" w:rsidRDefault="00252088" w:rsidP="006F1071">
      <w:pPr>
        <w:jc w:val="both"/>
        <w:rPr>
          <w:rFonts w:cstheme="minorHAnsi"/>
        </w:rPr>
      </w:pPr>
    </w:p>
    <w:p w14:paraId="61BCFD39" w14:textId="57B8E29B" w:rsidR="007B4657" w:rsidRPr="00175797" w:rsidRDefault="007B4657" w:rsidP="006F1071">
      <w:pPr>
        <w:pStyle w:val="Heading2"/>
        <w:jc w:val="both"/>
      </w:pPr>
      <w:r w:rsidRPr="00175797">
        <w:t>How we share your data</w:t>
      </w:r>
    </w:p>
    <w:p w14:paraId="30FCE4C0" w14:textId="70E0762C" w:rsidR="007B4657" w:rsidRPr="00175797" w:rsidRDefault="007B4657" w:rsidP="006F1071">
      <w:pPr>
        <w:jc w:val="both"/>
        <w:rPr>
          <w:rFonts w:cstheme="minorHAnsi"/>
        </w:rPr>
      </w:pPr>
    </w:p>
    <w:p w14:paraId="4BE40D67" w14:textId="6ADA4B5E" w:rsidR="00EB683D" w:rsidRPr="00175797" w:rsidRDefault="007B4657" w:rsidP="006F1071">
      <w:pPr>
        <w:jc w:val="both"/>
        <w:rPr>
          <w:rFonts w:cstheme="minorHAnsi"/>
        </w:rPr>
      </w:pPr>
      <w:r w:rsidRPr="00175797">
        <w:rPr>
          <w:rFonts w:cstheme="minorHAnsi"/>
        </w:rPr>
        <w:t xml:space="preserve">Data </w:t>
      </w:r>
      <w:r w:rsidR="00E00119" w:rsidRPr="00175797">
        <w:rPr>
          <w:rFonts w:cstheme="minorHAnsi"/>
        </w:rPr>
        <w:t>will not be shared with any third party</w:t>
      </w:r>
      <w:r w:rsidR="00DE4616" w:rsidRPr="00175797">
        <w:rPr>
          <w:rFonts w:cstheme="minorHAnsi"/>
        </w:rPr>
        <w:t xml:space="preserve"> without your consent</w:t>
      </w:r>
      <w:r w:rsidR="00E00119" w:rsidRPr="00175797">
        <w:rPr>
          <w:rFonts w:cstheme="minorHAnsi"/>
        </w:rPr>
        <w:t xml:space="preserve"> unless either allowable by law or indicated as part of our policies. Assuming either of the above apply, data can be shared with:</w:t>
      </w:r>
    </w:p>
    <w:p w14:paraId="6E226510" w14:textId="06E30E19" w:rsidR="007B4657" w:rsidRPr="00175797" w:rsidRDefault="007B4657" w:rsidP="006F1071">
      <w:pPr>
        <w:jc w:val="both"/>
        <w:rPr>
          <w:rFonts w:cstheme="minorHAnsi"/>
        </w:rPr>
      </w:pPr>
    </w:p>
    <w:p w14:paraId="69B53FD6" w14:textId="00AC8B43" w:rsidR="005E1633" w:rsidRPr="00175797" w:rsidRDefault="00341EB0" w:rsidP="005E1633">
      <w:pPr>
        <w:numPr>
          <w:ilvl w:val="0"/>
          <w:numId w:val="9"/>
        </w:numPr>
        <w:spacing w:before="120" w:after="120"/>
        <w:ind w:left="567" w:hanging="283"/>
        <w:jc w:val="both"/>
        <w:rPr>
          <w:rFonts w:cstheme="minorHAnsi"/>
        </w:rPr>
      </w:pPr>
      <w:r w:rsidRPr="00192F5F">
        <w:rPr>
          <w:rFonts w:cstheme="minorHAnsi"/>
        </w:rPr>
        <w:t>Cornwall l</w:t>
      </w:r>
      <w:r w:rsidR="005E1633" w:rsidRPr="00192F5F">
        <w:rPr>
          <w:rFonts w:cstheme="minorHAnsi"/>
        </w:rPr>
        <w:t>ocal</w:t>
      </w:r>
      <w:r w:rsidR="005E1633" w:rsidRPr="00175797">
        <w:rPr>
          <w:rFonts w:cstheme="minorHAnsi"/>
        </w:rPr>
        <w:t xml:space="preserve"> authority – to meet our legal obligations to share certain information with </w:t>
      </w:r>
      <w:r w:rsidR="007664D0">
        <w:rPr>
          <w:rFonts w:cstheme="minorHAnsi"/>
        </w:rPr>
        <w:t>them</w:t>
      </w:r>
      <w:r w:rsidR="005E1633" w:rsidRPr="00175797">
        <w:rPr>
          <w:rFonts w:cstheme="minorHAnsi"/>
        </w:rPr>
        <w:t>, such as safeguarding concerns</w:t>
      </w:r>
      <w:r>
        <w:rPr>
          <w:rFonts w:cstheme="minorHAnsi"/>
        </w:rPr>
        <w:t>.</w:t>
      </w:r>
    </w:p>
    <w:p w14:paraId="778F201F" w14:textId="7FF6C072" w:rsidR="005E1633" w:rsidRPr="00175797" w:rsidRDefault="005E1633" w:rsidP="005E1633">
      <w:pPr>
        <w:numPr>
          <w:ilvl w:val="0"/>
          <w:numId w:val="9"/>
        </w:numPr>
        <w:spacing w:before="120" w:after="120"/>
        <w:ind w:left="567" w:hanging="283"/>
        <w:jc w:val="both"/>
        <w:rPr>
          <w:rFonts w:cstheme="minorHAnsi"/>
        </w:rPr>
      </w:pPr>
      <w:r w:rsidRPr="00175797">
        <w:rPr>
          <w:rFonts w:cstheme="minorHAnsi"/>
        </w:rPr>
        <w:t>Our regulator Ofsted – to meet our legal obligations such as sa</w:t>
      </w:r>
      <w:r w:rsidR="00341EB0">
        <w:rPr>
          <w:rFonts w:cstheme="minorHAnsi"/>
        </w:rPr>
        <w:t xml:space="preserve">fer recruitment </w:t>
      </w:r>
      <w:r w:rsidRPr="00175797">
        <w:rPr>
          <w:rFonts w:cstheme="minorHAnsi"/>
        </w:rPr>
        <w:t>and monitoring data</w:t>
      </w:r>
      <w:r w:rsidR="00314ED8">
        <w:rPr>
          <w:rFonts w:cstheme="minorHAnsi"/>
        </w:rPr>
        <w:t>.</w:t>
      </w:r>
    </w:p>
    <w:p w14:paraId="48D04577" w14:textId="04A96277" w:rsidR="005E1633" w:rsidRDefault="005E1633" w:rsidP="005E1633">
      <w:pPr>
        <w:numPr>
          <w:ilvl w:val="0"/>
          <w:numId w:val="9"/>
        </w:numPr>
        <w:spacing w:before="120" w:after="120"/>
        <w:ind w:left="567" w:hanging="283"/>
        <w:jc w:val="both"/>
        <w:rPr>
          <w:rFonts w:cstheme="minorHAnsi"/>
        </w:rPr>
      </w:pPr>
      <w:r w:rsidRPr="00175797">
        <w:rPr>
          <w:rFonts w:cstheme="minorHAnsi"/>
        </w:rPr>
        <w:t xml:space="preserve">Suppliers and service providers – to enable them to provide the service we have contracted them for such as </w:t>
      </w:r>
      <w:r w:rsidR="00341EB0">
        <w:rPr>
          <w:rFonts w:cstheme="minorHAnsi"/>
        </w:rPr>
        <w:t>HR and recruitment support.</w:t>
      </w:r>
      <w:r w:rsidRPr="00175797">
        <w:rPr>
          <w:rFonts w:cstheme="minorHAnsi"/>
        </w:rPr>
        <w:t xml:space="preserve"> </w:t>
      </w:r>
    </w:p>
    <w:p w14:paraId="71332CE5" w14:textId="760E348F" w:rsidR="00341EB0" w:rsidRDefault="00341EB0" w:rsidP="005E1633">
      <w:pPr>
        <w:numPr>
          <w:ilvl w:val="0"/>
          <w:numId w:val="9"/>
        </w:numPr>
        <w:spacing w:before="120" w:after="120"/>
        <w:ind w:left="567" w:hanging="283"/>
        <w:jc w:val="both"/>
        <w:rPr>
          <w:rFonts w:cstheme="minorHAnsi"/>
        </w:rPr>
      </w:pPr>
      <w:r>
        <w:rPr>
          <w:rFonts w:cstheme="minorHAnsi"/>
        </w:rPr>
        <w:t>Professional advisers and consultants</w:t>
      </w:r>
    </w:p>
    <w:p w14:paraId="1A033D19" w14:textId="2471266E" w:rsidR="00341EB0" w:rsidRPr="00175797" w:rsidRDefault="00341EB0" w:rsidP="005E1633">
      <w:pPr>
        <w:numPr>
          <w:ilvl w:val="0"/>
          <w:numId w:val="9"/>
        </w:numPr>
        <w:spacing w:before="120" w:after="120"/>
        <w:ind w:left="567" w:hanging="283"/>
        <w:jc w:val="both"/>
        <w:rPr>
          <w:rFonts w:cstheme="minorHAnsi"/>
        </w:rPr>
      </w:pPr>
      <w:r>
        <w:rPr>
          <w:rFonts w:cstheme="minorHAnsi"/>
        </w:rPr>
        <w:t>Employment and recruitment agencies</w:t>
      </w:r>
    </w:p>
    <w:p w14:paraId="66A72391" w14:textId="2A5D07A3" w:rsidR="00AB1E33" w:rsidRPr="00175797" w:rsidRDefault="00AB1E33" w:rsidP="006F1071">
      <w:pPr>
        <w:jc w:val="both"/>
        <w:rPr>
          <w:rFonts w:cstheme="minorHAnsi"/>
        </w:rPr>
      </w:pPr>
    </w:p>
    <w:p w14:paraId="4DFAD400" w14:textId="7B8DC0EF" w:rsidR="00AB1E33" w:rsidRPr="00175797" w:rsidRDefault="00AB1E33" w:rsidP="006F1071">
      <w:pPr>
        <w:jc w:val="both"/>
      </w:pPr>
      <w:r w:rsidRPr="00175797">
        <w:rPr>
          <w:rFonts w:cstheme="minorHAnsi"/>
        </w:rPr>
        <w:t>Where allowable</w:t>
      </w:r>
      <w:r w:rsidRPr="00175797">
        <w:t xml:space="preserve"> and appropriate, </w:t>
      </w:r>
      <w:r w:rsidR="00BD7AE2">
        <w:t>d</w:t>
      </w:r>
      <w:r w:rsidRPr="00175797">
        <w:t>ata may be transferred outside of the EEA (European Economic Area) in accordance with the Data Protection Act</w:t>
      </w:r>
      <w:r w:rsidR="00146EFF">
        <w:t xml:space="preserve"> 2018</w:t>
      </w:r>
      <w:r w:rsidRPr="00175797">
        <w:t>.</w:t>
      </w:r>
    </w:p>
    <w:p w14:paraId="371717D6" w14:textId="0BFA3D85" w:rsidR="007164C2" w:rsidRPr="00175797" w:rsidRDefault="007164C2" w:rsidP="006F1071">
      <w:pPr>
        <w:jc w:val="both"/>
      </w:pPr>
    </w:p>
    <w:p w14:paraId="1A16C374" w14:textId="7E7409E8" w:rsidR="007164C2" w:rsidRPr="00175797" w:rsidRDefault="007164C2" w:rsidP="006F1071">
      <w:pPr>
        <w:pStyle w:val="Heading2"/>
        <w:jc w:val="both"/>
      </w:pPr>
      <w:r w:rsidRPr="00175797">
        <w:t>How can I see what personal information is held about me?</w:t>
      </w:r>
      <w:r w:rsidR="00EE3B06" w:rsidRPr="00175797">
        <w:t xml:space="preserve"> Your rights</w:t>
      </w:r>
    </w:p>
    <w:p w14:paraId="0AC1D13F" w14:textId="48851628" w:rsidR="007164C2" w:rsidRPr="00175797" w:rsidRDefault="007164C2" w:rsidP="006F1071">
      <w:pPr>
        <w:jc w:val="both"/>
      </w:pPr>
    </w:p>
    <w:p w14:paraId="34AFE62E" w14:textId="0E46C97B" w:rsidR="007164C2" w:rsidRPr="00175797" w:rsidRDefault="00493D13" w:rsidP="006F1071">
      <w:pPr>
        <w:jc w:val="both"/>
      </w:pPr>
      <w:r w:rsidRPr="00175797">
        <w:t>To gain access to a report of the data held about you, please complete a ‘</w:t>
      </w:r>
      <w:r w:rsidR="00146EFF">
        <w:t>s</w:t>
      </w:r>
      <w:r w:rsidRPr="00175797">
        <w:t xml:space="preserve">ubject </w:t>
      </w:r>
      <w:r w:rsidR="00146EFF">
        <w:t>a</w:t>
      </w:r>
      <w:r w:rsidR="00146EFF" w:rsidRPr="00175797">
        <w:t xml:space="preserve">ccess </w:t>
      </w:r>
      <w:r w:rsidR="00146EFF">
        <w:t>r</w:t>
      </w:r>
      <w:r w:rsidR="00146EFF" w:rsidRPr="00175797">
        <w:t>equest’</w:t>
      </w:r>
      <w:r w:rsidRPr="00175797">
        <w:t xml:space="preserve">. </w:t>
      </w:r>
      <w:r w:rsidR="00500176" w:rsidRPr="00175797">
        <w:t xml:space="preserve">If we do hold information about </w:t>
      </w:r>
      <w:proofErr w:type="gramStart"/>
      <w:r w:rsidR="00500176" w:rsidRPr="00175797">
        <w:t>you</w:t>
      </w:r>
      <w:proofErr w:type="gramEnd"/>
      <w:r w:rsidR="00500176" w:rsidRPr="00175797">
        <w:t xml:space="preserve"> we will provide</w:t>
      </w:r>
      <w:r w:rsidR="0043586E">
        <w:t xml:space="preserve"> the following information</w:t>
      </w:r>
      <w:r w:rsidR="00500176" w:rsidRPr="00175797">
        <w:t>:</w:t>
      </w:r>
    </w:p>
    <w:p w14:paraId="3B72B543" w14:textId="77777777" w:rsidR="003B6BAC" w:rsidRPr="00175797" w:rsidRDefault="003B6BAC" w:rsidP="003B6BAC">
      <w:pPr>
        <w:pStyle w:val="ListParagraph"/>
        <w:numPr>
          <w:ilvl w:val="0"/>
          <w:numId w:val="6"/>
        </w:numPr>
        <w:jc w:val="both"/>
      </w:pPr>
      <w:r w:rsidRPr="00175797">
        <w:t>A description of the data</w:t>
      </w:r>
    </w:p>
    <w:p w14:paraId="3AA0AA80" w14:textId="77777777" w:rsidR="003B6BAC" w:rsidRPr="00175797" w:rsidRDefault="003B6BAC" w:rsidP="003B6BAC">
      <w:pPr>
        <w:pStyle w:val="ListParagraph"/>
        <w:numPr>
          <w:ilvl w:val="0"/>
          <w:numId w:val="6"/>
        </w:numPr>
        <w:jc w:val="both"/>
      </w:pPr>
      <w:r w:rsidRPr="00175797">
        <w:t>A reason for holding the data</w:t>
      </w:r>
    </w:p>
    <w:p w14:paraId="40B9BE33" w14:textId="323E9C69" w:rsidR="003B6BAC" w:rsidRPr="00175797" w:rsidRDefault="003B6BAC" w:rsidP="003B6BAC">
      <w:pPr>
        <w:pStyle w:val="ListParagraph"/>
        <w:numPr>
          <w:ilvl w:val="0"/>
          <w:numId w:val="6"/>
        </w:numPr>
        <w:jc w:val="both"/>
      </w:pPr>
      <w:r w:rsidRPr="00175797">
        <w:t xml:space="preserve">Where we obtained the data if not from you </w:t>
      </w:r>
    </w:p>
    <w:p w14:paraId="30C2923B" w14:textId="77777777" w:rsidR="003B6BAC" w:rsidRPr="00175797" w:rsidRDefault="003B6BAC" w:rsidP="003B6BAC">
      <w:pPr>
        <w:pStyle w:val="ListParagraph"/>
        <w:numPr>
          <w:ilvl w:val="0"/>
          <w:numId w:val="6"/>
        </w:numPr>
        <w:jc w:val="both"/>
      </w:pPr>
      <w:r w:rsidRPr="00175797">
        <w:t>How long the data will be retained for</w:t>
      </w:r>
    </w:p>
    <w:p w14:paraId="3370A3E5" w14:textId="0358C238" w:rsidR="003B6BAC" w:rsidRPr="00175797" w:rsidRDefault="0043586E" w:rsidP="003B6BAC">
      <w:pPr>
        <w:pStyle w:val="ListParagraph"/>
        <w:numPr>
          <w:ilvl w:val="0"/>
          <w:numId w:val="6"/>
        </w:numPr>
        <w:jc w:val="both"/>
      </w:pPr>
      <w:r>
        <w:t>Whether</w:t>
      </w:r>
      <w:r w:rsidR="003B6BAC" w:rsidRPr="00175797">
        <w:t xml:space="preserve"> the data has been shared and with</w:t>
      </w:r>
      <w:r w:rsidR="00EC4026">
        <w:t xml:space="preserve"> whom</w:t>
      </w:r>
    </w:p>
    <w:p w14:paraId="034C6675" w14:textId="766F7662" w:rsidR="003B6BAC" w:rsidRPr="00175797" w:rsidRDefault="00EC4026" w:rsidP="003B6BAC">
      <w:pPr>
        <w:pStyle w:val="ListParagraph"/>
        <w:numPr>
          <w:ilvl w:val="0"/>
          <w:numId w:val="6"/>
        </w:numPr>
        <w:jc w:val="both"/>
      </w:pPr>
      <w:r>
        <w:t>Whether</w:t>
      </w:r>
      <w:r w:rsidR="003B6BAC" w:rsidRPr="00175797">
        <w:t xml:space="preserve"> any automated decision</w:t>
      </w:r>
      <w:r>
        <w:t>-</w:t>
      </w:r>
      <w:r w:rsidR="003B6BAC" w:rsidRPr="00175797">
        <w:t>making has been applied</w:t>
      </w:r>
    </w:p>
    <w:p w14:paraId="250336F3" w14:textId="2D1D9167" w:rsidR="003B6BAC" w:rsidRPr="00175797" w:rsidRDefault="00EC4026" w:rsidP="003B6BAC">
      <w:pPr>
        <w:pStyle w:val="ListParagraph"/>
        <w:numPr>
          <w:ilvl w:val="0"/>
          <w:numId w:val="6"/>
        </w:numPr>
        <w:jc w:val="both"/>
      </w:pPr>
      <w:r>
        <w:t>A</w:t>
      </w:r>
      <w:r w:rsidR="003B6BAC" w:rsidRPr="00175797">
        <w:t xml:space="preserve"> copy of the data in an intelligible format</w:t>
      </w:r>
    </w:p>
    <w:p w14:paraId="6FC2D6E9" w14:textId="63DD82F7" w:rsidR="00652F0E" w:rsidRPr="00175797" w:rsidRDefault="00652F0E" w:rsidP="00652F0E">
      <w:pPr>
        <w:jc w:val="both"/>
      </w:pPr>
      <w:r w:rsidRPr="00175797">
        <w:rPr>
          <w:rFonts w:cstheme="minorHAnsi"/>
        </w:rPr>
        <w:t xml:space="preserve">To request access please contact </w:t>
      </w:r>
      <w:r w:rsidR="00476634">
        <w:rPr>
          <w:rFonts w:cstheme="minorHAnsi"/>
        </w:rPr>
        <w:t xml:space="preserve">the </w:t>
      </w:r>
      <w:r w:rsidR="00C45028" w:rsidRPr="00192F5F">
        <w:rPr>
          <w:rFonts w:cstheme="minorHAnsi"/>
        </w:rPr>
        <w:t>s</w:t>
      </w:r>
      <w:r w:rsidRPr="00192F5F">
        <w:rPr>
          <w:rFonts w:cstheme="minorHAnsi"/>
        </w:rPr>
        <w:t>chool’s D</w:t>
      </w:r>
      <w:r w:rsidR="00EE15EE" w:rsidRPr="00192F5F">
        <w:rPr>
          <w:rFonts w:cstheme="minorHAnsi"/>
        </w:rPr>
        <w:t>ata</w:t>
      </w:r>
      <w:r w:rsidR="00EE15EE">
        <w:rPr>
          <w:rFonts w:cstheme="minorHAnsi"/>
        </w:rPr>
        <w:t xml:space="preserve"> </w:t>
      </w:r>
      <w:r w:rsidRPr="00175797">
        <w:rPr>
          <w:rFonts w:cstheme="minorHAnsi"/>
        </w:rPr>
        <w:t>P</w:t>
      </w:r>
      <w:r w:rsidR="00EE15EE">
        <w:rPr>
          <w:rFonts w:cstheme="minorHAnsi"/>
        </w:rPr>
        <w:t xml:space="preserve">rotection </w:t>
      </w:r>
      <w:r w:rsidRPr="00175797">
        <w:rPr>
          <w:rFonts w:cstheme="minorHAnsi"/>
        </w:rPr>
        <w:t>R</w:t>
      </w:r>
      <w:r w:rsidR="00EE15EE">
        <w:rPr>
          <w:rFonts w:cstheme="minorHAnsi"/>
        </w:rPr>
        <w:t>epresentative</w:t>
      </w:r>
      <w:r w:rsidRPr="00175797">
        <w:rPr>
          <w:rFonts w:cstheme="minorHAnsi"/>
        </w:rPr>
        <w:t>.</w:t>
      </w:r>
    </w:p>
    <w:p w14:paraId="7A5BEB8D" w14:textId="1D9DB8D5" w:rsidR="006B2A83" w:rsidRDefault="006B2A83" w:rsidP="00652F0E">
      <w:pPr>
        <w:jc w:val="both"/>
      </w:pPr>
    </w:p>
    <w:p w14:paraId="46C8949A" w14:textId="17F9ADE4" w:rsidR="00781D04" w:rsidRDefault="00781D04" w:rsidP="00652F0E">
      <w:pPr>
        <w:jc w:val="both"/>
      </w:pPr>
    </w:p>
    <w:p w14:paraId="6090C46A" w14:textId="2CCC0661" w:rsidR="00781D04" w:rsidRDefault="00781D04" w:rsidP="00652F0E">
      <w:pPr>
        <w:jc w:val="both"/>
      </w:pPr>
    </w:p>
    <w:p w14:paraId="2A1D71FC" w14:textId="77777777" w:rsidR="00781D04" w:rsidRPr="00175797" w:rsidRDefault="00781D04" w:rsidP="00652F0E">
      <w:pPr>
        <w:jc w:val="both"/>
      </w:pPr>
    </w:p>
    <w:p w14:paraId="7FE71D22" w14:textId="250BF361" w:rsidR="00E76231" w:rsidRPr="00175797" w:rsidRDefault="00B55106" w:rsidP="006F1071">
      <w:pPr>
        <w:pStyle w:val="Heading3"/>
        <w:jc w:val="both"/>
        <w:rPr>
          <w:sz w:val="26"/>
          <w:szCs w:val="26"/>
        </w:rPr>
      </w:pPr>
      <w:r w:rsidRPr="00175797">
        <w:rPr>
          <w:sz w:val="26"/>
          <w:szCs w:val="26"/>
        </w:rPr>
        <w:lastRenderedPageBreak/>
        <w:t>Other rights</w:t>
      </w:r>
    </w:p>
    <w:p w14:paraId="67D4E40E" w14:textId="6D3DE8A4" w:rsidR="00241278" w:rsidRPr="00175797" w:rsidRDefault="00241278" w:rsidP="006F1071">
      <w:pPr>
        <w:jc w:val="both"/>
      </w:pPr>
    </w:p>
    <w:p w14:paraId="7B12C992" w14:textId="081FBBA4" w:rsidR="00241278" w:rsidRPr="00175797" w:rsidRDefault="00241278" w:rsidP="005B107B">
      <w:r w:rsidRPr="00175797">
        <w:t>As a data subject, you have the right to:</w:t>
      </w:r>
      <w:r w:rsidR="00D441C9" w:rsidRPr="00175797">
        <w:br/>
      </w:r>
    </w:p>
    <w:p w14:paraId="4CBCFE19" w14:textId="7374A5D8" w:rsidR="001347BC" w:rsidRPr="00175797" w:rsidRDefault="001347BC" w:rsidP="001347BC">
      <w:pPr>
        <w:pStyle w:val="ListParagraph"/>
        <w:numPr>
          <w:ilvl w:val="0"/>
          <w:numId w:val="7"/>
        </w:numPr>
        <w:jc w:val="both"/>
      </w:pPr>
      <w:r w:rsidRPr="00175797">
        <w:t>Formally object to the use of your data</w:t>
      </w:r>
    </w:p>
    <w:p w14:paraId="096CE764" w14:textId="3B8CEBFD" w:rsidR="001347BC" w:rsidRDefault="001347BC" w:rsidP="001347BC">
      <w:pPr>
        <w:pStyle w:val="ListParagraph"/>
        <w:numPr>
          <w:ilvl w:val="0"/>
          <w:numId w:val="7"/>
        </w:numPr>
        <w:jc w:val="both"/>
      </w:pPr>
      <w:r w:rsidRPr="00175797">
        <w:t>In certain circumstances have inaccurate data corrected, removed or restrictions placed on its processing</w:t>
      </w:r>
    </w:p>
    <w:p w14:paraId="28462D64" w14:textId="6BDF4DCD" w:rsidR="004469C0" w:rsidRPr="00175797" w:rsidRDefault="004469C0" w:rsidP="001347BC">
      <w:pPr>
        <w:pStyle w:val="ListParagraph"/>
        <w:numPr>
          <w:ilvl w:val="0"/>
          <w:numId w:val="7"/>
        </w:numPr>
        <w:jc w:val="both"/>
      </w:pPr>
      <w:r>
        <w:t xml:space="preserve">In certain circumstances have the data we hold about you deleted or destroyed </w:t>
      </w:r>
    </w:p>
    <w:p w14:paraId="5181B795" w14:textId="6CE19B5C" w:rsidR="004469C0" w:rsidRDefault="004469C0" w:rsidP="001347BC">
      <w:pPr>
        <w:pStyle w:val="ListParagraph"/>
        <w:numPr>
          <w:ilvl w:val="0"/>
          <w:numId w:val="7"/>
        </w:numPr>
        <w:jc w:val="both"/>
      </w:pPr>
      <w:r>
        <w:t>In certain circumstances, be notified of a data breach</w:t>
      </w:r>
    </w:p>
    <w:p w14:paraId="31F5A6CB" w14:textId="3B8DFF23" w:rsidR="001347BC" w:rsidRDefault="001347BC" w:rsidP="001347BC">
      <w:pPr>
        <w:pStyle w:val="ListParagraph"/>
        <w:numPr>
          <w:ilvl w:val="0"/>
          <w:numId w:val="7"/>
        </w:numPr>
        <w:jc w:val="both"/>
      </w:pPr>
      <w:r w:rsidRPr="004469C0">
        <w:t>Claim compensation for damages caused by a breach of the data protection regulations</w:t>
      </w:r>
    </w:p>
    <w:p w14:paraId="70D45973" w14:textId="35C40203" w:rsidR="004469C0" w:rsidRPr="004469C0" w:rsidRDefault="004469C0" w:rsidP="001347BC">
      <w:pPr>
        <w:pStyle w:val="ListParagraph"/>
        <w:numPr>
          <w:ilvl w:val="0"/>
          <w:numId w:val="7"/>
        </w:numPr>
        <w:jc w:val="both"/>
      </w:pPr>
      <w:r>
        <w:t>Make a complaint to the Information Commissioner’s Office (ICO)</w:t>
      </w:r>
    </w:p>
    <w:p w14:paraId="380C8DD1" w14:textId="77777777" w:rsidR="001347BC" w:rsidRPr="00175797" w:rsidRDefault="001347BC" w:rsidP="001347BC">
      <w:pPr>
        <w:pStyle w:val="ListParagraph"/>
        <w:numPr>
          <w:ilvl w:val="0"/>
          <w:numId w:val="7"/>
        </w:numPr>
        <w:jc w:val="both"/>
      </w:pPr>
      <w:r w:rsidRPr="00175797">
        <w:t>Object to the use of your data in decisions being made by automated processes</w:t>
      </w:r>
    </w:p>
    <w:p w14:paraId="54A95D1F" w14:textId="77777777" w:rsidR="001347BC" w:rsidRPr="00175797" w:rsidRDefault="001347BC" w:rsidP="001347BC">
      <w:pPr>
        <w:pStyle w:val="ListParagraph"/>
        <w:numPr>
          <w:ilvl w:val="0"/>
          <w:numId w:val="7"/>
        </w:numPr>
        <w:jc w:val="both"/>
      </w:pPr>
      <w:r w:rsidRPr="00175797">
        <w:t>Prohibit your data being used to send direct marketing</w:t>
      </w:r>
    </w:p>
    <w:p w14:paraId="00665212" w14:textId="43F62BA6" w:rsidR="001347BC" w:rsidRPr="00C45028" w:rsidRDefault="001347BC" w:rsidP="001347BC">
      <w:pPr>
        <w:spacing w:before="120" w:after="120"/>
        <w:jc w:val="both"/>
        <w:rPr>
          <w:rFonts w:cstheme="minorHAnsi"/>
        </w:rPr>
      </w:pPr>
      <w:r w:rsidRPr="00C45028">
        <w:rPr>
          <w:rFonts w:cstheme="minorHAnsi"/>
        </w:rPr>
        <w:t xml:space="preserve">To exercise any of these rights, please contact </w:t>
      </w:r>
      <w:r w:rsidR="00476634" w:rsidRPr="00192F5F">
        <w:rPr>
          <w:rFonts w:cstheme="minorHAnsi"/>
        </w:rPr>
        <w:t>the</w:t>
      </w:r>
      <w:r w:rsidRPr="00192F5F">
        <w:rPr>
          <w:rFonts w:cstheme="minorHAnsi"/>
        </w:rPr>
        <w:t xml:space="preserve"> school’s Data</w:t>
      </w:r>
      <w:r w:rsidRPr="00C45028">
        <w:rPr>
          <w:rFonts w:cstheme="minorHAnsi"/>
        </w:rPr>
        <w:t xml:space="preserve"> Protection Representative (DPR).</w:t>
      </w:r>
    </w:p>
    <w:p w14:paraId="16836E1F" w14:textId="47EAD0EF" w:rsidR="000B2481" w:rsidRPr="00175797" w:rsidRDefault="000B2481" w:rsidP="006F1071">
      <w:pPr>
        <w:jc w:val="both"/>
      </w:pPr>
    </w:p>
    <w:p w14:paraId="165E3067" w14:textId="2BC6F440" w:rsidR="000B2481" w:rsidRPr="00175797" w:rsidRDefault="000B2481" w:rsidP="006F1071">
      <w:pPr>
        <w:pStyle w:val="Heading3"/>
        <w:jc w:val="both"/>
        <w:rPr>
          <w:sz w:val="26"/>
          <w:szCs w:val="26"/>
        </w:rPr>
      </w:pPr>
      <w:r w:rsidRPr="00175797">
        <w:rPr>
          <w:sz w:val="26"/>
          <w:szCs w:val="26"/>
        </w:rPr>
        <w:t>Complaints process</w:t>
      </w:r>
    </w:p>
    <w:p w14:paraId="0A950D26" w14:textId="132632BD" w:rsidR="00AC55AE" w:rsidRPr="00175797" w:rsidRDefault="00AC55AE" w:rsidP="006F1071">
      <w:pPr>
        <w:jc w:val="both"/>
      </w:pPr>
    </w:p>
    <w:p w14:paraId="3B753E86" w14:textId="55F56B0D" w:rsidR="00AC55AE" w:rsidRPr="00175797" w:rsidRDefault="00AC55AE" w:rsidP="006F1071">
      <w:pPr>
        <w:jc w:val="both"/>
      </w:pPr>
      <w:r w:rsidRPr="00175797">
        <w:t xml:space="preserve">To make a complaint or discuss a situation where you believe your data may be being misused, please contact </w:t>
      </w:r>
      <w:r w:rsidR="00C45028" w:rsidRPr="00192F5F">
        <w:t xml:space="preserve">the school </w:t>
      </w:r>
      <w:r w:rsidRPr="00192F5F">
        <w:t>in the first</w:t>
      </w:r>
      <w:r w:rsidRPr="00175797">
        <w:t xml:space="preserve"> instance</w:t>
      </w:r>
      <w:r w:rsidR="00670BFD" w:rsidRPr="00175797">
        <w:t xml:space="preserve"> requesting to speak to the Data Protection Officer.</w:t>
      </w:r>
    </w:p>
    <w:p w14:paraId="2AD67D28" w14:textId="018C3CE1" w:rsidR="00FC32E6" w:rsidRPr="00175797" w:rsidRDefault="00FC32E6" w:rsidP="006F1071">
      <w:pPr>
        <w:jc w:val="both"/>
      </w:pPr>
    </w:p>
    <w:p w14:paraId="7C0832F1" w14:textId="4E74D8C7" w:rsidR="00FC32E6" w:rsidRPr="00175797" w:rsidRDefault="005B4E64" w:rsidP="006F1071">
      <w:pPr>
        <w:jc w:val="both"/>
      </w:pPr>
      <w:r w:rsidRPr="00175797">
        <w:t xml:space="preserve">The Information </w:t>
      </w:r>
      <w:r w:rsidR="00D441C9" w:rsidRPr="00175797">
        <w:t>Commissioner’s</w:t>
      </w:r>
      <w:r w:rsidRPr="00175797">
        <w:t xml:space="preserve"> Office (ICO) can also receive complaints around data handling:</w:t>
      </w:r>
      <w:r w:rsidR="00D441C9" w:rsidRPr="00175797">
        <w:br/>
      </w:r>
    </w:p>
    <w:p w14:paraId="5A1E7671" w14:textId="77DD117F" w:rsidR="005B4E64" w:rsidRPr="00175797" w:rsidRDefault="00A255A4" w:rsidP="006F1071">
      <w:pPr>
        <w:pStyle w:val="ListParagraph"/>
        <w:numPr>
          <w:ilvl w:val="0"/>
          <w:numId w:val="8"/>
        </w:numPr>
        <w:jc w:val="both"/>
      </w:pPr>
      <w:r w:rsidRPr="00175797">
        <w:t xml:space="preserve">Via their </w:t>
      </w:r>
      <w:r w:rsidR="00850234" w:rsidRPr="00175797">
        <w:t xml:space="preserve">web form </w:t>
      </w:r>
      <w:r w:rsidRPr="00175797">
        <w:t xml:space="preserve">at: </w:t>
      </w:r>
      <w:hyperlink r:id="rId9" w:history="1">
        <w:r w:rsidR="00D81209" w:rsidRPr="00175797">
          <w:rPr>
            <w:rStyle w:val="Hyperlink"/>
          </w:rPr>
          <w:t>https://ico.org.uk/make-a-complaint/</w:t>
        </w:r>
      </w:hyperlink>
    </w:p>
    <w:p w14:paraId="78DF8546" w14:textId="4751FEF9" w:rsidR="00D81209" w:rsidRPr="00175797" w:rsidRDefault="00D81209" w:rsidP="006F1071">
      <w:pPr>
        <w:pStyle w:val="ListParagraph"/>
        <w:numPr>
          <w:ilvl w:val="0"/>
          <w:numId w:val="8"/>
        </w:numPr>
        <w:jc w:val="both"/>
      </w:pPr>
      <w:r w:rsidRPr="00175797">
        <w:t xml:space="preserve">Via </w:t>
      </w:r>
      <w:r w:rsidR="00850234" w:rsidRPr="00175797">
        <w:t>l</w:t>
      </w:r>
      <w:r w:rsidRPr="00175797">
        <w:t xml:space="preserve">ive </w:t>
      </w:r>
      <w:r w:rsidR="00850234" w:rsidRPr="00175797">
        <w:t>c</w:t>
      </w:r>
      <w:r w:rsidRPr="00175797">
        <w:t xml:space="preserve">hat on the </w:t>
      </w:r>
      <w:r w:rsidR="00455F13">
        <w:t xml:space="preserve">ICO </w:t>
      </w:r>
      <w:r w:rsidRPr="00175797">
        <w:t>website</w:t>
      </w:r>
    </w:p>
    <w:p w14:paraId="6171EA4F" w14:textId="68EB2E42" w:rsidR="00A255A4" w:rsidRPr="00175797" w:rsidRDefault="00A255A4" w:rsidP="006F1071">
      <w:pPr>
        <w:pStyle w:val="ListParagraph"/>
        <w:numPr>
          <w:ilvl w:val="0"/>
          <w:numId w:val="8"/>
        </w:numPr>
        <w:jc w:val="both"/>
      </w:pPr>
      <w:r w:rsidRPr="00175797">
        <w:t xml:space="preserve">By </w:t>
      </w:r>
      <w:r w:rsidR="00615EDF" w:rsidRPr="00175797">
        <w:t>calling</w:t>
      </w:r>
      <w:r w:rsidRPr="00175797">
        <w:t>: 0303 123</w:t>
      </w:r>
      <w:r w:rsidR="00615EDF" w:rsidRPr="00175797">
        <w:t xml:space="preserve"> </w:t>
      </w:r>
      <w:r w:rsidRPr="00175797">
        <w:t>1113</w:t>
      </w:r>
    </w:p>
    <w:p w14:paraId="215A7B29" w14:textId="2FAF7851" w:rsidR="00CF469B" w:rsidRPr="00175797" w:rsidRDefault="00CF469B" w:rsidP="00CF469B">
      <w:pPr>
        <w:pStyle w:val="ListParagraph"/>
        <w:numPr>
          <w:ilvl w:val="0"/>
          <w:numId w:val="8"/>
        </w:numPr>
        <w:jc w:val="both"/>
      </w:pPr>
      <w:r w:rsidRPr="00175797">
        <w:t>In writing to: Information Commissioner’s Office, Wycliffe House, Water Lane, Wilmslow, Cheshire</w:t>
      </w:r>
      <w:r w:rsidR="00455F13">
        <w:t>,</w:t>
      </w:r>
      <w:r w:rsidRPr="00175797">
        <w:t xml:space="preserve"> SK9 5AF</w:t>
      </w:r>
    </w:p>
    <w:p w14:paraId="53B2FA36" w14:textId="0ABF3B80" w:rsidR="00CF469B" w:rsidRPr="00175797" w:rsidRDefault="00CF469B" w:rsidP="00CF469B">
      <w:pPr>
        <w:jc w:val="both"/>
      </w:pPr>
    </w:p>
    <w:p w14:paraId="3A84B7BD" w14:textId="77777777" w:rsidR="00E43CA1" w:rsidRPr="00C45028" w:rsidRDefault="00E43CA1" w:rsidP="00E43CA1">
      <w:pPr>
        <w:spacing w:before="120" w:after="120"/>
        <w:jc w:val="both"/>
        <w:rPr>
          <w:rFonts w:asciiTheme="majorHAnsi" w:hAnsiTheme="majorHAnsi" w:cstheme="majorHAnsi"/>
          <w:color w:val="1F3864" w:themeColor="accent1" w:themeShade="80"/>
          <w:sz w:val="26"/>
          <w:szCs w:val="26"/>
        </w:rPr>
      </w:pPr>
      <w:r w:rsidRPr="00C45028">
        <w:rPr>
          <w:rFonts w:asciiTheme="majorHAnsi" w:hAnsiTheme="majorHAnsi" w:cstheme="majorHAnsi"/>
          <w:color w:val="1F3864" w:themeColor="accent1" w:themeShade="80"/>
          <w:sz w:val="26"/>
          <w:szCs w:val="26"/>
        </w:rPr>
        <w:t>Contact us</w:t>
      </w:r>
    </w:p>
    <w:p w14:paraId="6909DD26" w14:textId="4318B334" w:rsidR="00CD7604" w:rsidRDefault="00E43CA1" w:rsidP="00E43CA1">
      <w:pPr>
        <w:spacing w:before="120" w:after="120"/>
        <w:jc w:val="both"/>
        <w:rPr>
          <w:rFonts w:cstheme="minorHAnsi"/>
        </w:rPr>
      </w:pPr>
      <w:r w:rsidRPr="00C45028">
        <w:rPr>
          <w:rFonts w:cstheme="minorHAnsi"/>
        </w:rPr>
        <w:t xml:space="preserve">If you have any questions, concerns or would like more information about anything mentioned in this privacy notice, please in the first instance </w:t>
      </w:r>
      <w:r w:rsidRPr="00192F5F">
        <w:rPr>
          <w:rFonts w:cstheme="minorHAnsi"/>
        </w:rPr>
        <w:t xml:space="preserve">contact </w:t>
      </w:r>
      <w:r w:rsidR="004469C0" w:rsidRPr="00192F5F">
        <w:rPr>
          <w:rFonts w:cstheme="minorHAnsi"/>
        </w:rPr>
        <w:t>the</w:t>
      </w:r>
      <w:r w:rsidRPr="00192F5F">
        <w:rPr>
          <w:rFonts w:cstheme="minorHAnsi"/>
        </w:rPr>
        <w:t xml:space="preserve"> school’s Data</w:t>
      </w:r>
      <w:r w:rsidRPr="00C45028">
        <w:rPr>
          <w:rFonts w:cstheme="minorHAnsi"/>
        </w:rPr>
        <w:t xml:space="preserve"> Protection Representative (DPR)</w:t>
      </w:r>
      <w:r w:rsidR="00CD7604">
        <w:rPr>
          <w:rFonts w:cstheme="minorHAnsi"/>
        </w:rPr>
        <w:t>.</w:t>
      </w:r>
      <w:r w:rsidRPr="00C45028">
        <w:rPr>
          <w:rFonts w:cstheme="minorHAnsi"/>
        </w:rPr>
        <w:t xml:space="preserve"> </w:t>
      </w:r>
    </w:p>
    <w:p w14:paraId="1089A2A2" w14:textId="289E16D9" w:rsidR="00E43CA1" w:rsidRPr="00192F5F" w:rsidRDefault="00CD7604" w:rsidP="00E43CA1">
      <w:pPr>
        <w:spacing w:before="120" w:after="120"/>
        <w:jc w:val="both"/>
        <w:rPr>
          <w:rFonts w:cstheme="minorHAnsi"/>
        </w:rPr>
      </w:pPr>
      <w:r>
        <w:rPr>
          <w:rFonts w:cstheme="minorHAnsi"/>
        </w:rPr>
        <w:t>I</w:t>
      </w:r>
      <w:r w:rsidR="00E43CA1" w:rsidRPr="00C45028">
        <w:rPr>
          <w:rFonts w:cstheme="minorHAnsi"/>
        </w:rPr>
        <w:t xml:space="preserve">f you feel your concern has not been answered or </w:t>
      </w:r>
      <w:r w:rsidR="00A27BE1">
        <w:rPr>
          <w:rFonts w:cstheme="minorHAnsi"/>
        </w:rPr>
        <w:t xml:space="preserve">you have </w:t>
      </w:r>
      <w:r w:rsidR="00E43CA1" w:rsidRPr="00C45028">
        <w:rPr>
          <w:rFonts w:cstheme="minorHAnsi"/>
        </w:rPr>
        <w:t xml:space="preserve">an issue that needs to be </w:t>
      </w:r>
      <w:proofErr w:type="gramStart"/>
      <w:r w:rsidR="00E43CA1" w:rsidRPr="00C45028">
        <w:rPr>
          <w:rFonts w:cstheme="minorHAnsi"/>
        </w:rPr>
        <w:t>escalat</w:t>
      </w:r>
      <w:r w:rsidR="00E43CA1" w:rsidRPr="00192F5F">
        <w:rPr>
          <w:rFonts w:cstheme="minorHAnsi"/>
        </w:rPr>
        <w:t>ed</w:t>
      </w:r>
      <w:proofErr w:type="gramEnd"/>
      <w:r w:rsidR="00E43CA1" w:rsidRPr="00192F5F">
        <w:rPr>
          <w:rFonts w:cstheme="minorHAnsi"/>
        </w:rPr>
        <w:t xml:space="preserve"> please contact our Data Protection Officer (DPO)</w:t>
      </w:r>
      <w:r w:rsidRPr="00192F5F">
        <w:rPr>
          <w:rFonts w:cstheme="minorHAnsi"/>
        </w:rPr>
        <w:t>.</w:t>
      </w:r>
    </w:p>
    <w:p w14:paraId="6B31AD7A" w14:textId="32951F0D" w:rsidR="00E43CA1" w:rsidRPr="00192F5F" w:rsidRDefault="00E43CA1" w:rsidP="00E43CA1">
      <w:pPr>
        <w:spacing w:before="120" w:after="120"/>
        <w:jc w:val="both"/>
        <w:rPr>
          <w:rFonts w:cstheme="minorHAnsi"/>
        </w:rPr>
      </w:pPr>
      <w:r w:rsidRPr="00192F5F">
        <w:rPr>
          <w:rFonts w:cstheme="minorHAnsi"/>
        </w:rPr>
        <w:t>School Data Protection Representative:</w:t>
      </w:r>
    </w:p>
    <w:p w14:paraId="54E0E377" w14:textId="7C121B26" w:rsidR="00E43CA1" w:rsidRPr="00175797" w:rsidRDefault="00192F5F" w:rsidP="00192F5F">
      <w:pPr>
        <w:spacing w:before="120" w:after="120"/>
        <w:ind w:left="720" w:firstLine="720"/>
        <w:jc w:val="both"/>
        <w:rPr>
          <w:rFonts w:cstheme="minorHAnsi"/>
          <w:lang w:eastAsia="x-none"/>
        </w:rPr>
      </w:pPr>
      <w:r>
        <w:rPr>
          <w:rFonts w:cstheme="minorHAnsi"/>
          <w:lang w:eastAsia="x-none"/>
        </w:rPr>
        <w:t>Hillary Tyreman</w:t>
      </w:r>
      <w:r>
        <w:rPr>
          <w:rFonts w:cstheme="minorHAnsi"/>
          <w:lang w:eastAsia="x-none"/>
        </w:rPr>
        <w:tab/>
      </w:r>
      <w:hyperlink r:id="rId10" w:history="1">
        <w:r w:rsidRPr="009964A6">
          <w:rPr>
            <w:rStyle w:val="Hyperlink"/>
            <w:rFonts w:cstheme="minorHAnsi"/>
            <w:lang w:eastAsia="x-none"/>
          </w:rPr>
          <w:t>head@st-m</w:t>
        </w:r>
        <w:r w:rsidR="008C530D">
          <w:rPr>
            <w:rStyle w:val="Hyperlink"/>
            <w:rFonts w:cstheme="minorHAnsi"/>
            <w:lang w:eastAsia="x-none"/>
          </w:rPr>
          <w:t>adderns.</w:t>
        </w:r>
        <w:r w:rsidRPr="009964A6">
          <w:rPr>
            <w:rStyle w:val="Hyperlink"/>
            <w:rFonts w:cstheme="minorHAnsi"/>
            <w:lang w:eastAsia="x-none"/>
          </w:rPr>
          <w:t>cornwall.sch.uk</w:t>
        </w:r>
      </w:hyperlink>
      <w:r>
        <w:rPr>
          <w:rFonts w:cstheme="minorHAnsi"/>
          <w:lang w:eastAsia="x-none"/>
        </w:rPr>
        <w:t xml:space="preserve"> </w:t>
      </w:r>
    </w:p>
    <w:p w14:paraId="03814D8E" w14:textId="77777777" w:rsidR="00E43CA1" w:rsidRPr="00192F5F" w:rsidRDefault="00E43CA1" w:rsidP="00E43CA1">
      <w:pPr>
        <w:spacing w:before="120" w:after="120"/>
        <w:jc w:val="both"/>
        <w:rPr>
          <w:rFonts w:cstheme="minorHAnsi"/>
          <w:bCs/>
        </w:rPr>
      </w:pPr>
      <w:r w:rsidRPr="00192F5F">
        <w:rPr>
          <w:rFonts w:cstheme="minorHAnsi"/>
          <w:bCs/>
        </w:rPr>
        <w:t>Data Protection Officer:</w:t>
      </w:r>
    </w:p>
    <w:p w14:paraId="655A55EB" w14:textId="3FED90FE" w:rsidR="00CF469B" w:rsidRPr="00192F5F" w:rsidRDefault="00E43CA1" w:rsidP="00192F5F">
      <w:pPr>
        <w:spacing w:before="120" w:after="120"/>
        <w:ind w:left="720" w:firstLine="720"/>
        <w:jc w:val="both"/>
        <w:rPr>
          <w:rFonts w:cstheme="minorHAnsi"/>
        </w:rPr>
      </w:pPr>
      <w:r w:rsidRPr="00C45028">
        <w:rPr>
          <w:rFonts w:cstheme="minorHAnsi"/>
        </w:rPr>
        <w:t xml:space="preserve">Glyn Pascoe </w:t>
      </w:r>
      <w:r w:rsidRPr="00C45028">
        <w:rPr>
          <w:rFonts w:cstheme="minorHAnsi"/>
        </w:rPr>
        <w:tab/>
      </w:r>
      <w:r w:rsidRPr="00C45028">
        <w:rPr>
          <w:rFonts w:cstheme="minorHAnsi"/>
        </w:rPr>
        <w:tab/>
      </w:r>
      <w:hyperlink r:id="rId11" w:history="1">
        <w:r w:rsidRPr="00C45028">
          <w:rPr>
            <w:rStyle w:val="Hyperlink"/>
            <w:rFonts w:cstheme="minorHAnsi"/>
          </w:rPr>
          <w:t>dpo@ict4.co.uk</w:t>
        </w:r>
      </w:hyperlink>
    </w:p>
    <w:sectPr w:rsidR="00CF469B" w:rsidRPr="00192F5F" w:rsidSect="00BD547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556C"/>
    <w:multiLevelType w:val="hybridMultilevel"/>
    <w:tmpl w:val="C65C2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C7050"/>
    <w:multiLevelType w:val="hybridMultilevel"/>
    <w:tmpl w:val="DFD0A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5F302C"/>
    <w:multiLevelType w:val="hybridMultilevel"/>
    <w:tmpl w:val="68B6A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9E48E4"/>
    <w:multiLevelType w:val="hybridMultilevel"/>
    <w:tmpl w:val="29864218"/>
    <w:lvl w:ilvl="0" w:tplc="D5CA45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FA1B6F"/>
    <w:multiLevelType w:val="hybridMultilevel"/>
    <w:tmpl w:val="E3E2F832"/>
    <w:lvl w:ilvl="0" w:tplc="D5CA45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442CB9"/>
    <w:multiLevelType w:val="hybridMultilevel"/>
    <w:tmpl w:val="BC8833CE"/>
    <w:lvl w:ilvl="0" w:tplc="D5CA45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A71429"/>
    <w:multiLevelType w:val="hybridMultilevel"/>
    <w:tmpl w:val="35BE1CC0"/>
    <w:lvl w:ilvl="0" w:tplc="D5CA45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F12AD2"/>
    <w:multiLevelType w:val="hybridMultilevel"/>
    <w:tmpl w:val="F3E2C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B12A5F"/>
    <w:multiLevelType w:val="hybridMultilevel"/>
    <w:tmpl w:val="80BE7484"/>
    <w:lvl w:ilvl="0" w:tplc="D5CA45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7A86443E"/>
    <w:multiLevelType w:val="hybridMultilevel"/>
    <w:tmpl w:val="84286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A478F2"/>
    <w:multiLevelType w:val="hybridMultilevel"/>
    <w:tmpl w:val="570E0C54"/>
    <w:lvl w:ilvl="0" w:tplc="D5CA45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5"/>
  </w:num>
  <w:num w:numId="5">
    <w:abstractNumId w:val="6"/>
  </w:num>
  <w:num w:numId="6">
    <w:abstractNumId w:val="3"/>
  </w:num>
  <w:num w:numId="7">
    <w:abstractNumId w:val="11"/>
  </w:num>
  <w:num w:numId="8">
    <w:abstractNumId w:val="8"/>
  </w:num>
  <w:num w:numId="9">
    <w:abstractNumId w:val="9"/>
  </w:num>
  <w:num w:numId="10">
    <w:abstractNumId w:val="1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8ED"/>
    <w:rsid w:val="0000047C"/>
    <w:rsid w:val="000130BC"/>
    <w:rsid w:val="00051E5C"/>
    <w:rsid w:val="00063EA1"/>
    <w:rsid w:val="000A33C8"/>
    <w:rsid w:val="000B2481"/>
    <w:rsid w:val="000E64AA"/>
    <w:rsid w:val="001347BC"/>
    <w:rsid w:val="00146EFF"/>
    <w:rsid w:val="00175797"/>
    <w:rsid w:val="00192F5F"/>
    <w:rsid w:val="001A04EA"/>
    <w:rsid w:val="001A7C7E"/>
    <w:rsid w:val="001C494B"/>
    <w:rsid w:val="00204681"/>
    <w:rsid w:val="00241278"/>
    <w:rsid w:val="00252088"/>
    <w:rsid w:val="00274E82"/>
    <w:rsid w:val="002B4806"/>
    <w:rsid w:val="002F20B3"/>
    <w:rsid w:val="00314ED8"/>
    <w:rsid w:val="0032779B"/>
    <w:rsid w:val="00341EB0"/>
    <w:rsid w:val="00345150"/>
    <w:rsid w:val="003B6BAC"/>
    <w:rsid w:val="003D5386"/>
    <w:rsid w:val="003E33C1"/>
    <w:rsid w:val="004042D2"/>
    <w:rsid w:val="00411658"/>
    <w:rsid w:val="0043586E"/>
    <w:rsid w:val="004469C0"/>
    <w:rsid w:val="00451308"/>
    <w:rsid w:val="00455F13"/>
    <w:rsid w:val="00476634"/>
    <w:rsid w:val="00493D13"/>
    <w:rsid w:val="004A0E6E"/>
    <w:rsid w:val="004A1172"/>
    <w:rsid w:val="004A58ED"/>
    <w:rsid w:val="00500176"/>
    <w:rsid w:val="005364AD"/>
    <w:rsid w:val="00545904"/>
    <w:rsid w:val="005B107B"/>
    <w:rsid w:val="005B4E64"/>
    <w:rsid w:val="005E1633"/>
    <w:rsid w:val="006079AD"/>
    <w:rsid w:val="00615EDF"/>
    <w:rsid w:val="006477A9"/>
    <w:rsid w:val="00652929"/>
    <w:rsid w:val="00652F0E"/>
    <w:rsid w:val="00670BFD"/>
    <w:rsid w:val="006757C9"/>
    <w:rsid w:val="006B2A83"/>
    <w:rsid w:val="006C33CC"/>
    <w:rsid w:val="006E4B0F"/>
    <w:rsid w:val="006F1071"/>
    <w:rsid w:val="006F2E97"/>
    <w:rsid w:val="00700121"/>
    <w:rsid w:val="007164C2"/>
    <w:rsid w:val="00747CD2"/>
    <w:rsid w:val="007664D0"/>
    <w:rsid w:val="00781D04"/>
    <w:rsid w:val="00795816"/>
    <w:rsid w:val="007B4657"/>
    <w:rsid w:val="007B7464"/>
    <w:rsid w:val="007B7656"/>
    <w:rsid w:val="007D51FB"/>
    <w:rsid w:val="007D7166"/>
    <w:rsid w:val="007F47C2"/>
    <w:rsid w:val="00821F05"/>
    <w:rsid w:val="00822E32"/>
    <w:rsid w:val="00840F07"/>
    <w:rsid w:val="00850234"/>
    <w:rsid w:val="00883AF8"/>
    <w:rsid w:val="0088446E"/>
    <w:rsid w:val="008C530D"/>
    <w:rsid w:val="009675D4"/>
    <w:rsid w:val="00980980"/>
    <w:rsid w:val="00983774"/>
    <w:rsid w:val="00994B67"/>
    <w:rsid w:val="009B6DAE"/>
    <w:rsid w:val="009E0E4E"/>
    <w:rsid w:val="00A07AF4"/>
    <w:rsid w:val="00A1124A"/>
    <w:rsid w:val="00A255A4"/>
    <w:rsid w:val="00A27BE1"/>
    <w:rsid w:val="00A651B2"/>
    <w:rsid w:val="00A8498E"/>
    <w:rsid w:val="00AA1407"/>
    <w:rsid w:val="00AB1E33"/>
    <w:rsid w:val="00AC55AE"/>
    <w:rsid w:val="00AF418A"/>
    <w:rsid w:val="00B156F1"/>
    <w:rsid w:val="00B55106"/>
    <w:rsid w:val="00B56467"/>
    <w:rsid w:val="00B5665E"/>
    <w:rsid w:val="00B605FB"/>
    <w:rsid w:val="00B8162E"/>
    <w:rsid w:val="00BB5DF9"/>
    <w:rsid w:val="00BD5474"/>
    <w:rsid w:val="00BD7AE2"/>
    <w:rsid w:val="00C45028"/>
    <w:rsid w:val="00C4563E"/>
    <w:rsid w:val="00C76AC0"/>
    <w:rsid w:val="00CA68AD"/>
    <w:rsid w:val="00CA6DE9"/>
    <w:rsid w:val="00CB5AEF"/>
    <w:rsid w:val="00CD7604"/>
    <w:rsid w:val="00CE0E86"/>
    <w:rsid w:val="00CF469B"/>
    <w:rsid w:val="00D22150"/>
    <w:rsid w:val="00D36087"/>
    <w:rsid w:val="00D41E8A"/>
    <w:rsid w:val="00D441C9"/>
    <w:rsid w:val="00D55895"/>
    <w:rsid w:val="00D625E2"/>
    <w:rsid w:val="00D81209"/>
    <w:rsid w:val="00DE4616"/>
    <w:rsid w:val="00E00119"/>
    <w:rsid w:val="00E43CA1"/>
    <w:rsid w:val="00E47E2B"/>
    <w:rsid w:val="00E76231"/>
    <w:rsid w:val="00E90E65"/>
    <w:rsid w:val="00EB683D"/>
    <w:rsid w:val="00EC4026"/>
    <w:rsid w:val="00ED134F"/>
    <w:rsid w:val="00EE15EE"/>
    <w:rsid w:val="00EE3B06"/>
    <w:rsid w:val="00EF06A3"/>
    <w:rsid w:val="00F165C2"/>
    <w:rsid w:val="00F72414"/>
    <w:rsid w:val="00F769BA"/>
    <w:rsid w:val="00F84639"/>
    <w:rsid w:val="00FC27D1"/>
    <w:rsid w:val="00FC32E6"/>
    <w:rsid w:val="00FC5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6860E"/>
  <w15:chartTrackingRefBased/>
  <w15:docId w15:val="{013C2EFA-DA63-EE40-A3CA-89C27B65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41C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441C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441C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8ED"/>
    <w:pPr>
      <w:ind w:left="720"/>
      <w:contextualSpacing/>
    </w:pPr>
  </w:style>
  <w:style w:type="character" w:styleId="Hyperlink">
    <w:name w:val="Hyperlink"/>
    <w:basedOn w:val="DefaultParagraphFont"/>
    <w:uiPriority w:val="99"/>
    <w:unhideWhenUsed/>
    <w:rsid w:val="00A255A4"/>
    <w:rPr>
      <w:color w:val="0563C1" w:themeColor="hyperlink"/>
      <w:u w:val="single"/>
    </w:rPr>
  </w:style>
  <w:style w:type="character" w:styleId="UnresolvedMention">
    <w:name w:val="Unresolved Mention"/>
    <w:basedOn w:val="DefaultParagraphFont"/>
    <w:uiPriority w:val="99"/>
    <w:semiHidden/>
    <w:unhideWhenUsed/>
    <w:rsid w:val="00A255A4"/>
    <w:rPr>
      <w:color w:val="605E5C"/>
      <w:shd w:val="clear" w:color="auto" w:fill="E1DFDD"/>
    </w:rPr>
  </w:style>
  <w:style w:type="character" w:customStyle="1" w:styleId="Heading1Char">
    <w:name w:val="Heading 1 Char"/>
    <w:basedOn w:val="DefaultParagraphFont"/>
    <w:link w:val="Heading1"/>
    <w:uiPriority w:val="9"/>
    <w:rsid w:val="00D441C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441C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441C9"/>
    <w:rPr>
      <w:rFonts w:asciiTheme="majorHAnsi" w:eastAsiaTheme="majorEastAsia" w:hAnsiTheme="majorHAnsi" w:cstheme="majorBidi"/>
      <w:color w:val="1F3763" w:themeColor="accent1" w:themeShade="7F"/>
    </w:rPr>
  </w:style>
  <w:style w:type="character" w:customStyle="1" w:styleId="HeaderChar">
    <w:name w:val="Header Char"/>
    <w:basedOn w:val="DefaultParagraphFont"/>
    <w:link w:val="Header"/>
    <w:uiPriority w:val="99"/>
    <w:rsid w:val="00CE0E86"/>
  </w:style>
  <w:style w:type="paragraph" w:styleId="Header">
    <w:name w:val="header"/>
    <w:basedOn w:val="Normal"/>
    <w:link w:val="HeaderChar"/>
    <w:uiPriority w:val="99"/>
    <w:semiHidden/>
    <w:unhideWhenUsed/>
    <w:rsid w:val="00CE0E86"/>
    <w:pPr>
      <w:tabs>
        <w:tab w:val="center" w:pos="4513"/>
        <w:tab w:val="right" w:pos="9026"/>
      </w:tabs>
    </w:pPr>
  </w:style>
  <w:style w:type="character" w:customStyle="1" w:styleId="HeaderChar1">
    <w:name w:val="Header Char1"/>
    <w:basedOn w:val="DefaultParagraphFont"/>
    <w:uiPriority w:val="99"/>
    <w:semiHidden/>
    <w:rsid w:val="00CE0E86"/>
  </w:style>
  <w:style w:type="character" w:styleId="CommentReference">
    <w:name w:val="annotation reference"/>
    <w:basedOn w:val="DefaultParagraphFont"/>
    <w:uiPriority w:val="99"/>
    <w:semiHidden/>
    <w:unhideWhenUsed/>
    <w:rsid w:val="00175797"/>
    <w:rPr>
      <w:sz w:val="16"/>
      <w:szCs w:val="16"/>
    </w:rPr>
  </w:style>
  <w:style w:type="paragraph" w:styleId="CommentText">
    <w:name w:val="annotation text"/>
    <w:basedOn w:val="Normal"/>
    <w:link w:val="CommentTextChar"/>
    <w:uiPriority w:val="99"/>
    <w:semiHidden/>
    <w:unhideWhenUsed/>
    <w:rsid w:val="00175797"/>
    <w:rPr>
      <w:sz w:val="20"/>
      <w:szCs w:val="20"/>
    </w:rPr>
  </w:style>
  <w:style w:type="character" w:customStyle="1" w:styleId="CommentTextChar">
    <w:name w:val="Comment Text Char"/>
    <w:basedOn w:val="DefaultParagraphFont"/>
    <w:link w:val="CommentText"/>
    <w:uiPriority w:val="99"/>
    <w:semiHidden/>
    <w:rsid w:val="00175797"/>
    <w:rPr>
      <w:sz w:val="20"/>
      <w:szCs w:val="20"/>
    </w:rPr>
  </w:style>
  <w:style w:type="paragraph" w:styleId="CommentSubject">
    <w:name w:val="annotation subject"/>
    <w:basedOn w:val="CommentText"/>
    <w:next w:val="CommentText"/>
    <w:link w:val="CommentSubjectChar"/>
    <w:uiPriority w:val="99"/>
    <w:semiHidden/>
    <w:unhideWhenUsed/>
    <w:rsid w:val="00175797"/>
    <w:rPr>
      <w:b/>
      <w:bCs/>
    </w:rPr>
  </w:style>
  <w:style w:type="character" w:customStyle="1" w:styleId="CommentSubjectChar">
    <w:name w:val="Comment Subject Char"/>
    <w:basedOn w:val="CommentTextChar"/>
    <w:link w:val="CommentSubject"/>
    <w:uiPriority w:val="99"/>
    <w:semiHidden/>
    <w:rsid w:val="00175797"/>
    <w:rPr>
      <w:b/>
      <w:bCs/>
      <w:sz w:val="20"/>
      <w:szCs w:val="20"/>
    </w:rPr>
  </w:style>
  <w:style w:type="paragraph" w:styleId="Revision">
    <w:name w:val="Revision"/>
    <w:hidden/>
    <w:uiPriority w:val="99"/>
    <w:semiHidden/>
    <w:rsid w:val="00175797"/>
  </w:style>
  <w:style w:type="paragraph" w:styleId="BalloonText">
    <w:name w:val="Balloon Text"/>
    <w:basedOn w:val="Normal"/>
    <w:link w:val="BalloonTextChar"/>
    <w:uiPriority w:val="99"/>
    <w:semiHidden/>
    <w:unhideWhenUsed/>
    <w:rsid w:val="001757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797"/>
    <w:rPr>
      <w:rFonts w:ascii="Segoe UI" w:hAnsi="Segoe UI" w:cs="Segoe UI"/>
      <w:sz w:val="18"/>
      <w:szCs w:val="18"/>
    </w:rPr>
  </w:style>
  <w:style w:type="character" w:styleId="FollowedHyperlink">
    <w:name w:val="FollowedHyperlink"/>
    <w:basedOn w:val="DefaultParagraphFont"/>
    <w:uiPriority w:val="99"/>
    <w:semiHidden/>
    <w:unhideWhenUsed/>
    <w:rsid w:val="00455F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rms.org.uk/?page=schoolstoolkit&amp;terms=%22toolkit+and+schools%22"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ict4.co.uk" TargetMode="External"/><Relationship Id="rId5" Type="http://schemas.openxmlformats.org/officeDocument/2006/relationships/styles" Target="styles.xml"/><Relationship Id="rId10" Type="http://schemas.openxmlformats.org/officeDocument/2006/relationships/hyperlink" Target="mailto:head@st-marys-ce-pz.cornwall.sch.uk" TargetMode="External"/><Relationship Id="rId4" Type="http://schemas.openxmlformats.org/officeDocument/2006/relationships/numbering" Target="numbering.xml"/><Relationship Id="rId9" Type="http://schemas.openxmlformats.org/officeDocument/2006/relationships/hyperlink" Target="https://ico.org.uk/make-a-compl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B6841CDDA22C43B0A0C6212E56AE02" ma:contentTypeVersion="14" ma:contentTypeDescription="Create a new document." ma:contentTypeScope="" ma:versionID="dd84b43b766cb129f3a900963a8650a2">
  <xsd:schema xmlns:xsd="http://www.w3.org/2001/XMLSchema" xmlns:xs="http://www.w3.org/2001/XMLSchema" xmlns:p="http://schemas.microsoft.com/office/2006/metadata/properties" xmlns:ns1="http://schemas.microsoft.com/sharepoint/v3" xmlns:ns2="d9c6bac4-d59f-4d55-b24c-43dbd7285fc8" xmlns:ns3="1bd4e7e4-04f7-4fcd-9553-f5ec645aaeb2" targetNamespace="http://schemas.microsoft.com/office/2006/metadata/properties" ma:root="true" ma:fieldsID="b2aae974047fe691a282a1bdfdb07552" ns1:_="" ns2:_="" ns3:_="">
    <xsd:import namespace="http://schemas.microsoft.com/sharepoint/v3"/>
    <xsd:import namespace="d9c6bac4-d59f-4d55-b24c-43dbd7285fc8"/>
    <xsd:import namespace="1bd4e7e4-04f7-4fcd-9553-f5ec645aae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c6bac4-d59f-4d55-b24c-43dbd7285f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d4e7e4-04f7-4fcd-9553-f5ec645aaeb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087A6F-88BA-4739-84BF-E262E3284FC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7C62F4F-2EFD-44B8-B503-DA23AF468E83}">
  <ds:schemaRefs>
    <ds:schemaRef ds:uri="http://schemas.microsoft.com/sharepoint/v3/contenttype/forms"/>
  </ds:schemaRefs>
</ds:datastoreItem>
</file>

<file path=customXml/itemProps3.xml><?xml version="1.0" encoding="utf-8"?>
<ds:datastoreItem xmlns:ds="http://schemas.openxmlformats.org/officeDocument/2006/customXml" ds:itemID="{AFB15FF6-B3DF-4D08-9735-A4B862643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c6bac4-d59f-4d55-b24c-43dbd7285fc8"/>
    <ds:schemaRef ds:uri="1bd4e7e4-04f7-4fcd-9553-f5ec645aa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1508</Words>
  <Characters>8597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Data Privacy Notice</vt:lpstr>
    </vt:vector>
  </TitlesOfParts>
  <Company>iCT4 Limited</Company>
  <LinksUpToDate>false</LinksUpToDate>
  <CharactersWithSpaces>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Privacy Notice</dc:title>
  <dc:subject/>
  <dc:creator>James Shackley</dc:creator>
  <cp:keywords/>
  <dc:description/>
  <cp:lastModifiedBy>Hilary Tyreman</cp:lastModifiedBy>
  <cp:revision>2</cp:revision>
  <dcterms:created xsi:type="dcterms:W3CDTF">2021-04-26T10:44:00Z</dcterms:created>
  <dcterms:modified xsi:type="dcterms:W3CDTF">2021-04-26T10:44:00Z</dcterms:modified>
  <cp:category>Data Protection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0x010100CEB6841CDDA22C43B0A0C6212E56AE02</vt:lpwstr>
  </property>
  <property fmtid="{D5CDD505-2E9C-101B-9397-08002B2CF9AE}" pid="3" name="AuthorIds_UIVersion_3072">
    <vt:lpwstr>12</vt:lpwstr>
  </property>
</Properties>
</file>